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东城区2023年义务教育阶段入学工作时间表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6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031" w:type="dxa"/>
            <w:vAlign w:val="center"/>
          </w:tcPr>
          <w:p>
            <w:pPr>
              <w:spacing w:line="6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时   间</w:t>
            </w:r>
          </w:p>
        </w:tc>
        <w:tc>
          <w:tcPr>
            <w:tcW w:w="6183" w:type="dxa"/>
            <w:vAlign w:val="center"/>
          </w:tcPr>
          <w:p>
            <w:pPr>
              <w:spacing w:line="6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 作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4月30日前</w:t>
            </w:r>
          </w:p>
        </w:tc>
        <w:tc>
          <w:tcPr>
            <w:tcW w:w="6183" w:type="dxa"/>
            <w:vAlign w:val="center"/>
          </w:tcPr>
          <w:p>
            <w:pPr>
              <w:spacing w:line="6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完成小学毕业生信息核对工作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5月1日起</w:t>
            </w:r>
          </w:p>
        </w:tc>
        <w:tc>
          <w:tcPr>
            <w:tcW w:w="6183" w:type="dxa"/>
            <w:vAlign w:val="center"/>
          </w:tcPr>
          <w:p>
            <w:pPr>
              <w:spacing w:line="6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开通义务教育阶段入学服务平台，进行入学政策宣传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5月5日至31日</w:t>
            </w:r>
          </w:p>
        </w:tc>
        <w:tc>
          <w:tcPr>
            <w:tcW w:w="6183" w:type="dxa"/>
            <w:vAlign w:val="center"/>
          </w:tcPr>
          <w:p>
            <w:pPr>
              <w:spacing w:line="6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小学和初中入学信息采集工作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5月8日至14日</w:t>
            </w:r>
          </w:p>
        </w:tc>
        <w:tc>
          <w:tcPr>
            <w:tcW w:w="6183" w:type="dxa"/>
            <w:vAlign w:val="center"/>
          </w:tcPr>
          <w:p>
            <w:pPr>
              <w:spacing w:line="6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受理回户籍所在区和到家庭实际居住地所在区初中入学申请、审核、登记工作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6月17日至18日</w:t>
            </w:r>
          </w:p>
        </w:tc>
        <w:tc>
          <w:tcPr>
            <w:tcW w:w="6183" w:type="dxa"/>
            <w:vAlign w:val="center"/>
          </w:tcPr>
          <w:p>
            <w:pPr>
              <w:spacing w:line="6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各小学审核入学相关材料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7月3日</w:t>
            </w:r>
          </w:p>
        </w:tc>
        <w:tc>
          <w:tcPr>
            <w:tcW w:w="6183" w:type="dxa"/>
            <w:vAlign w:val="center"/>
          </w:tcPr>
          <w:p>
            <w:pPr>
              <w:spacing w:line="6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统一使用市级小升初派位系统进行派位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7月上旬</w:t>
            </w:r>
          </w:p>
        </w:tc>
        <w:tc>
          <w:tcPr>
            <w:tcW w:w="6183" w:type="dxa"/>
            <w:vAlign w:val="center"/>
          </w:tcPr>
          <w:p>
            <w:pPr>
              <w:spacing w:line="6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各中小学发放新生入学通知书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OWM2ODlkOGIxNDU4YWZhMGU0OGY1MmM0MDZiYjIifQ=="/>
  </w:docVars>
  <w:rsids>
    <w:rsidRoot w:val="3FD10963"/>
    <w:rsid w:val="3FD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197</Characters>
  <Lines>0</Lines>
  <Paragraphs>0</Paragraphs>
  <TotalTime>0</TotalTime>
  <ScaleCrop>false</ScaleCrop>
  <LinksUpToDate>false</LinksUpToDate>
  <CharactersWithSpaces>203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2023-04-26T07:29:00Z</dcterms:created>
  <dc:creator>名字不重要</dc:creator>
  <cp:lastModifiedBy>名字不重要</cp:lastModifiedBy>
  <dcterms:modified xsi:type="dcterms:W3CDTF">2023-04-26T07:30:36Z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B07D2F2C6817436BA13796692E7D068D_11</vt:lpwstr>
  </property>
</Properties>
</file>