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50723">
      <w:pPr>
        <w:pStyle w:val="8"/>
        <w:topLinePunct/>
        <w:adjustRightInd w:val="0"/>
        <w:snapToGrid w:val="0"/>
        <w:spacing w:line="560" w:lineRule="exact"/>
        <w:ind w:firstLine="0" w:firstLineChars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附件2</w:t>
      </w:r>
    </w:p>
    <w:p w14:paraId="520744D7">
      <w:pPr>
        <w:pStyle w:val="8"/>
        <w:topLinePunct/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75B278D3">
      <w:pPr>
        <w:pStyle w:val="8"/>
        <w:topLinePunct/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申请灵活就业社会保险补贴</w:t>
      </w:r>
    </w:p>
    <w:p w14:paraId="39322885">
      <w:pPr>
        <w:pStyle w:val="8"/>
        <w:topLinePunct/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个人承诺书</w:t>
      </w:r>
    </w:p>
    <w:bookmarkEnd w:id="0"/>
    <w:p w14:paraId="0034E8D1">
      <w:pPr>
        <w:topLinePunct/>
        <w:adjustRightInd w:val="0"/>
        <w:snapToGrid w:val="0"/>
        <w:spacing w:line="560" w:lineRule="exact"/>
        <w:ind w:firstLine="632"/>
        <w:jc w:val="left"/>
        <w:rPr>
          <w:rFonts w:ascii="Wingdings 2" w:hAnsi="Wingdings 2" w:eastAsia="CESI仿宋-GB2312" w:cs="Wingdings 2"/>
          <w:szCs w:val="32"/>
        </w:rPr>
      </w:pPr>
    </w:p>
    <w:p w14:paraId="20200911">
      <w:pPr>
        <w:pStyle w:val="8"/>
        <w:topLinePunct/>
        <w:adjustRightInd w:val="0"/>
        <w:snapToGrid w:val="0"/>
        <w:spacing w:line="52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本人已知悉享受灵活就业社会保险补贴的政策条件和应尽义务，以及相关的法律责任，自愿</w:t>
      </w:r>
      <w:r>
        <w:rPr>
          <w:rFonts w:ascii="仿宋" w:hAnsi="仿宋" w:eastAsia="仿宋" w:cs="仿宋_GB2312"/>
          <w:sz w:val="32"/>
          <w:szCs w:val="32"/>
        </w:rPr>
        <w:t>向经办</w:t>
      </w:r>
      <w:r>
        <w:rPr>
          <w:rFonts w:hint="eastAsia" w:ascii="仿宋" w:hAnsi="仿宋" w:eastAsia="仿宋" w:cs="仿宋_GB2312"/>
          <w:sz w:val="32"/>
          <w:szCs w:val="32"/>
        </w:rPr>
        <w:t>机构、审核机构、</w:t>
      </w:r>
      <w:r>
        <w:rPr>
          <w:rFonts w:ascii="仿宋" w:hAnsi="仿宋" w:eastAsia="仿宋" w:cs="仿宋_GB2312"/>
          <w:sz w:val="32"/>
          <w:szCs w:val="32"/>
        </w:rPr>
        <w:t>监管机构做出如下郑重承诺：</w:t>
      </w:r>
    </w:p>
    <w:p w14:paraId="2857D197">
      <w:pPr>
        <w:pStyle w:val="8"/>
        <w:topLinePunct/>
        <w:adjustRightInd w:val="0"/>
        <w:snapToGrid w:val="0"/>
        <w:spacing w:line="52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</w:t>
      </w:r>
      <w:r>
        <w:rPr>
          <w:rFonts w:ascii="仿宋" w:hAnsi="仿宋" w:eastAsia="仿宋" w:cs="仿宋_GB2312"/>
          <w:sz w:val="32"/>
          <w:szCs w:val="32"/>
        </w:rPr>
        <w:t>本人提供的个人信息及相关材料真实、准确，已复核确认，自愿配合经办机构查核，如实说明情况，提供佐证。</w:t>
      </w:r>
    </w:p>
    <w:p w14:paraId="098C9387">
      <w:pPr>
        <w:pStyle w:val="8"/>
        <w:topLinePunct/>
        <w:adjustRightInd w:val="0"/>
        <w:snapToGrid w:val="0"/>
        <w:spacing w:line="52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本人确认自己处于真实的灵活就业状态，不存在“不就业”“假就业”骗取补贴资金的情形。本人承诺按照规定，自享受月起，每三个月内至少一次通过线上或线下渠道向就业地（申领服务地）街道（乡镇）经办机构如实报告灵活就业情况，包括工作内容、工作地点、工作时间和劳动收入等，确保报告内容和上传材料真实、准确。</w:t>
      </w:r>
    </w:p>
    <w:p w14:paraId="7BB55C88">
      <w:pPr>
        <w:pStyle w:val="8"/>
        <w:topLinePunct/>
        <w:adjustRightInd w:val="0"/>
        <w:snapToGrid w:val="0"/>
        <w:spacing w:line="52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</w:t>
      </w:r>
      <w:r>
        <w:rPr>
          <w:rFonts w:ascii="仿宋" w:hAnsi="仿宋" w:eastAsia="仿宋" w:cs="仿宋_GB2312"/>
          <w:sz w:val="32"/>
          <w:szCs w:val="32"/>
        </w:rPr>
        <w:t>本人授权认定的经办机构及监管机构因开展必要的真实性审核，调取</w:t>
      </w:r>
      <w:r>
        <w:rPr>
          <w:rFonts w:hint="eastAsia" w:ascii="仿宋" w:hAnsi="仿宋" w:eastAsia="仿宋" w:cs="仿宋_GB2312"/>
          <w:sz w:val="32"/>
          <w:szCs w:val="32"/>
        </w:rPr>
        <w:t>包括不限于工资薪金收入、纳税、参保、公积金缴存、市场监管等</w:t>
      </w:r>
      <w:r>
        <w:rPr>
          <w:rFonts w:ascii="仿宋" w:hAnsi="仿宋" w:eastAsia="仿宋" w:cs="仿宋_GB2312"/>
          <w:sz w:val="32"/>
          <w:szCs w:val="32"/>
        </w:rPr>
        <w:t>个人信息数据，进行大数据比对。</w:t>
      </w:r>
    </w:p>
    <w:p w14:paraId="3AA953B9">
      <w:pPr>
        <w:pStyle w:val="8"/>
        <w:topLinePunct/>
        <w:adjustRightInd w:val="0"/>
        <w:snapToGrid w:val="0"/>
        <w:spacing w:line="52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、本人承诺，按照北京市税务局规定，自行申报并缴纳灵活就业人员社会保险费，并提供准确有效的居民身份证号码、手机号码以及接收灵活就业社会保险补贴的银行账号。银行账户如有变化，及时通过线上或线下渠道进行变更。</w:t>
      </w:r>
    </w:p>
    <w:p w14:paraId="7395AB02">
      <w:pPr>
        <w:pStyle w:val="8"/>
        <w:topLinePunct/>
        <w:adjustRightInd w:val="0"/>
        <w:snapToGrid w:val="0"/>
        <w:spacing w:line="52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五、本人承诺，自愿通过线上或线下渠道查询审核结果信息。如本人就业困难人员认定情况发生变化，会按照规定及时向相关部门办理信息变更手续，并同时告知社会保险补贴服务地经办机构。</w:t>
      </w:r>
    </w:p>
    <w:p w14:paraId="34C44B27">
      <w:pPr>
        <w:pStyle w:val="8"/>
        <w:topLinePunct/>
        <w:adjustRightInd w:val="0"/>
        <w:snapToGrid w:val="0"/>
        <w:spacing w:line="52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六、本人承诺，因本人原因造成的补贴无法及时发放到位的，均由本人承担。因本人未缴纳社会保险费导致的养老保险、失业保险和医疗保险中断以及不能足月享受灵活就业社会保险补贴，由本人承担后果。</w:t>
      </w:r>
    </w:p>
    <w:p w14:paraId="44888F2A">
      <w:pPr>
        <w:pStyle w:val="8"/>
        <w:topLinePunct/>
        <w:adjustRightInd w:val="0"/>
        <w:snapToGrid w:val="0"/>
        <w:spacing w:line="52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七、本人已知悉应停止享受灵活就业社会保险补贴的情形，若出现情形之一，同意经办机构取消本人社会保险补贴。</w:t>
      </w:r>
    </w:p>
    <w:p w14:paraId="1147E33D">
      <w:pPr>
        <w:pStyle w:val="8"/>
        <w:topLinePunct/>
        <w:adjustRightInd w:val="0"/>
        <w:snapToGrid w:val="0"/>
        <w:spacing w:line="52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承诺，在享受社会保险补贴期间，如出现单位就业、应征服兵役、全日制入学、移居境外、享受基本养老保险待遇、被判刑收监执行或拘役，以及有法律和行政法规规定的其他不得享受社会保险补贴情形的，主动退回不应领取的社会保险补贴。</w:t>
      </w:r>
    </w:p>
    <w:p w14:paraId="4ACA70B4">
      <w:pPr>
        <w:pStyle w:val="8"/>
        <w:topLinePunct/>
        <w:adjustRightInd w:val="0"/>
        <w:snapToGrid w:val="0"/>
        <w:spacing w:line="520" w:lineRule="exact"/>
        <w:ind w:firstLine="643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以上内容为本人的郑重承诺。本人知悉通过伪造材料、虚假报告就业状况获取补贴，属于骗取社会保险基金的违法行为，愿意承担全额退回补贴资金、接受行政处罚、列入失信人名单、移交公安机关、依法追究法律责任等一切后果。</w:t>
      </w:r>
    </w:p>
    <w:p w14:paraId="1D3864EC">
      <w:pPr>
        <w:pStyle w:val="8"/>
        <w:topLinePunct/>
        <w:adjustRightInd w:val="0"/>
        <w:snapToGrid w:val="0"/>
        <w:spacing w:line="520" w:lineRule="exact"/>
        <w:ind w:firstLine="638" w:firstLineChars="0"/>
        <w:rPr>
          <w:rFonts w:ascii="仿宋" w:hAnsi="仿宋" w:eastAsia="仿宋" w:cs="仿宋_GB2312"/>
          <w:i/>
          <w:iCs/>
          <w:sz w:val="32"/>
          <w:szCs w:val="32"/>
          <w:u w:val="single"/>
        </w:rPr>
      </w:pPr>
    </w:p>
    <w:p w14:paraId="7104E53C">
      <w:pPr>
        <w:pStyle w:val="8"/>
        <w:topLinePunct/>
        <w:adjustRightInd w:val="0"/>
        <w:snapToGrid w:val="0"/>
        <w:spacing w:line="520" w:lineRule="exact"/>
        <w:ind w:firstLine="638" w:firstLineChars="0"/>
        <w:rPr>
          <w:rFonts w:ascii="仿宋" w:hAnsi="仿宋" w:eastAsia="仿宋" w:cs="仿宋_GB2312"/>
          <w:i/>
          <w:iCs/>
          <w:sz w:val="32"/>
          <w:szCs w:val="32"/>
          <w:u w:val="single"/>
        </w:rPr>
      </w:pPr>
    </w:p>
    <w:p w14:paraId="492637BA">
      <w:pPr>
        <w:pStyle w:val="8"/>
        <w:topLinePunct/>
        <w:adjustRightInd w:val="0"/>
        <w:snapToGrid w:val="0"/>
        <w:spacing w:line="520" w:lineRule="exact"/>
        <w:ind w:firstLine="6080" w:firstLineChars="19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承 诺 人：         </w:t>
      </w:r>
    </w:p>
    <w:p w14:paraId="39A0CB40">
      <w:pPr>
        <w:pStyle w:val="8"/>
        <w:topLinePunct/>
        <w:adjustRightInd w:val="0"/>
        <w:snapToGrid w:val="0"/>
        <w:spacing w:line="520" w:lineRule="exact"/>
        <w:ind w:firstLine="6080" w:firstLineChars="19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承诺日期：</w:t>
      </w:r>
    </w:p>
    <w:p w14:paraId="6750D10A">
      <w:pPr>
        <w:pStyle w:val="5"/>
        <w:widowControl/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 w14:paraId="7D21EE1E">
      <w:pPr>
        <w:pStyle w:val="5"/>
        <w:widowControl/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 w14:paraId="662A07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4E4C11"/>
    <w:rsid w:val="00684BC1"/>
    <w:rsid w:val="00F570D4"/>
    <w:rsid w:val="06320FB2"/>
    <w:rsid w:val="12C37E13"/>
    <w:rsid w:val="314E04F1"/>
    <w:rsid w:val="381C6B8E"/>
    <w:rsid w:val="43581CEC"/>
    <w:rsid w:val="442C46A6"/>
    <w:rsid w:val="44404404"/>
    <w:rsid w:val="464E4C11"/>
    <w:rsid w:val="672E75A8"/>
    <w:rsid w:val="6B1A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customStyle="1" w:styleId="8">
    <w:name w:val="标准正文"/>
    <w:basedOn w:val="9"/>
    <w:qFormat/>
    <w:uiPriority w:val="0"/>
    <w:pPr>
      <w:spacing w:line="360" w:lineRule="auto"/>
      <w:ind w:firstLine="480"/>
    </w:pPr>
    <w:rPr>
      <w:rFonts w:ascii="Times New Roman" w:hAnsi="Times New Roman" w:eastAsia="宋体"/>
      <w:sz w:val="24"/>
      <w:szCs w:val="22"/>
    </w:r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1146</Words>
  <Characters>1283</Characters>
  <Lines>16</Lines>
  <Paragraphs>4</Paragraphs>
  <TotalTime>7</TotalTime>
  <ScaleCrop>false</ScaleCrop>
  <LinksUpToDate>false</LinksUpToDate>
  <CharactersWithSpaces>1346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2025-03-28T02:18:00Z</dcterms:created>
  <dc:creator>Administrator</dc:creator>
  <cp:lastModifiedBy>依然</cp:lastModifiedBy>
  <dcterms:modified xsi:type="dcterms:W3CDTF">2025-03-28T02:41:37Z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922283FEE0F54FAAADF8378E2FAC0C93_13</vt:lpwstr>
  </property>
  <property fmtid="{D5CDD505-2E9C-101B-9397-08002B2CF9AE}" pid="4" name="KSOTemplateDocerSaveRecord">
    <vt:lpwstr>eyJoZGlkIjoiYTQwNDY3ZTAxMGZjMzU0NmYwOTUyZWY1MjcyMTJkMzYiLCJ1c2VySWQiOiIxMTc2MDE0ODk4In0=</vt:lpwstr>
  </property>
</Properties>
</file>