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5157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tbl>
      <w:tblPr>
        <w:tblStyle w:val="3"/>
        <w:tblW w:w="903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1608"/>
        <w:gridCol w:w="972"/>
        <w:gridCol w:w="233"/>
        <w:gridCol w:w="605"/>
        <w:gridCol w:w="1406"/>
        <w:gridCol w:w="1608"/>
        <w:gridCol w:w="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90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ind w:right="-313" w:rightChars="-149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  <w:lang w:eastAsia="zh-CN"/>
              </w:rPr>
              <w:t>东城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</w:rPr>
              <w:t>区企业上市奖励资金申请表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申请日期：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2"/>
              </w:rPr>
              <w:t>申请</w:t>
            </w:r>
            <w:r>
              <w:rPr>
                <w:rFonts w:hint="eastAsia" w:ascii="Times New Roman" w:hAnsi="宋体" w:cs="Times New Roman"/>
                <w:b/>
                <w:bCs/>
                <w:kern w:val="0"/>
                <w:sz w:val="22"/>
                <w:lang w:eastAsia="zh-CN"/>
              </w:rPr>
              <w:t>政策</w:t>
            </w:r>
          </w:p>
        </w:tc>
        <w:tc>
          <w:tcPr>
            <w:tcW w:w="72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rPr>
                <w:rFonts w:hint="eastAsia"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□ 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东政办发〔2020〕18号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Times New Roman" w:hAnsi="宋体" w:cs="Times New Roman" w:eastAsiaTheme="minorEastAsia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宋体" w:cs="Times New Roman"/>
                <w:b/>
                <w:bCs/>
                <w:kern w:val="0"/>
                <w:sz w:val="22"/>
                <w:lang w:eastAsia="zh-CN"/>
              </w:rPr>
              <w:t>申请</w:t>
            </w:r>
            <w:r>
              <w:rPr>
                <w:rFonts w:ascii="Times New Roman" w:hAnsi="宋体" w:cs="Times New Roman"/>
                <w:b/>
                <w:bCs/>
                <w:kern w:val="0"/>
                <w:sz w:val="22"/>
              </w:rPr>
              <w:t>类别</w:t>
            </w:r>
          </w:p>
        </w:tc>
        <w:tc>
          <w:tcPr>
            <w:tcW w:w="72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□ 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上市受理奖励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    □ 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转板奖励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         □ </w:t>
            </w:r>
            <w:r>
              <w:rPr>
                <w:rFonts w:ascii="Times New Roman" w:hAnsi="宋体" w:cs="Times New Roman"/>
                <w:kern w:val="0"/>
                <w:sz w:val="22"/>
              </w:rPr>
              <w:t>境外上市</w:t>
            </w:r>
            <w:r>
              <w:rPr>
                <w:rFonts w:hint="eastAsia" w:ascii="Times New Roman" w:hAnsi="宋体" w:cs="Times New Roman"/>
                <w:kern w:val="0"/>
                <w:sz w:val="22"/>
                <w:lang w:eastAsia="zh-CN"/>
              </w:rPr>
              <w:t>奖励</w:t>
            </w:r>
          </w:p>
          <w:p>
            <w:pPr>
              <w:widowControl/>
              <w:spacing w:line="300" w:lineRule="auto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□ 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上市发行奖励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 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□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Times New Roman" w:hAnsi="宋体" w:cs="Times New Roman"/>
                <w:kern w:val="0"/>
                <w:sz w:val="22"/>
              </w:rPr>
              <w:t>中概股回归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奖励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2"/>
              </w:rPr>
              <w:t>企业名称</w:t>
            </w:r>
          </w:p>
        </w:tc>
        <w:tc>
          <w:tcPr>
            <w:tcW w:w="72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1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2"/>
              </w:rPr>
              <w:t>注册地址</w:t>
            </w:r>
          </w:p>
        </w:tc>
        <w:tc>
          <w:tcPr>
            <w:tcW w:w="72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1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2"/>
              </w:rPr>
              <w:t>办公地址</w:t>
            </w:r>
          </w:p>
        </w:tc>
        <w:tc>
          <w:tcPr>
            <w:tcW w:w="72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宋体" w:cs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</w:trPr>
        <w:tc>
          <w:tcPr>
            <w:tcW w:w="1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rPr>
                <w:rFonts w:hint="eastAsia" w:ascii="仿宋_GB2312" w:hAnsi="仿宋_GB2312" w:eastAsia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22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工商注册号/</w:t>
            </w:r>
          </w:p>
          <w:p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exact"/>
        </w:trPr>
        <w:tc>
          <w:tcPr>
            <w:tcW w:w="1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企业简介</w:t>
            </w:r>
          </w:p>
        </w:tc>
        <w:tc>
          <w:tcPr>
            <w:tcW w:w="72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5"/>
                <w:szCs w:val="15"/>
              </w:rPr>
            </w:pPr>
            <w:bookmarkStart w:id="0" w:name="_GoBack"/>
            <w:bookmarkEnd w:id="0"/>
          </w:p>
          <w:p>
            <w:pPr>
              <w:widowControl/>
              <w:spacing w:line="300" w:lineRule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5"/>
                <w:szCs w:val="15"/>
              </w:rPr>
            </w:pPr>
          </w:p>
          <w:p>
            <w:pPr>
              <w:widowControl/>
              <w:spacing w:line="300" w:lineRule="auto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exact"/>
        </w:trPr>
        <w:tc>
          <w:tcPr>
            <w:tcW w:w="1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2"/>
              </w:rPr>
              <w:t>主营业务</w:t>
            </w:r>
          </w:p>
        </w:tc>
        <w:tc>
          <w:tcPr>
            <w:tcW w:w="72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exact"/>
        </w:trPr>
        <w:tc>
          <w:tcPr>
            <w:tcW w:w="1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宋体" w:cs="Times New Roman"/>
                <w:b/>
                <w:bCs/>
                <w:kern w:val="0"/>
                <w:sz w:val="22"/>
                <w:lang w:eastAsia="zh-CN"/>
              </w:rPr>
              <w:t>近五年享受政府奖励情况</w:t>
            </w:r>
          </w:p>
        </w:tc>
        <w:tc>
          <w:tcPr>
            <w:tcW w:w="72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hAnsi="宋体"/>
                <w:b/>
                <w:bCs/>
                <w:kern w:val="0"/>
                <w:sz w:val="22"/>
              </w:rPr>
              <w:t>是否享受过我区奖励</w:t>
            </w:r>
          </w:p>
        </w:tc>
        <w:tc>
          <w:tcPr>
            <w:tcW w:w="72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eastAsia" w:hAnsi="宋体"/>
                <w:kern w:val="0"/>
                <w:sz w:val="22"/>
              </w:rPr>
              <w:t>□是□否</w:t>
            </w:r>
            <w:r>
              <w:rPr>
                <w:rFonts w:hint="eastAsia" w:hAnsi="宋体"/>
                <w:kern w:val="0"/>
                <w:sz w:val="22"/>
                <w:lang w:eastAsia="zh-CN"/>
              </w:rPr>
              <w:t>（具体奖励情况另附页）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1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2"/>
              </w:rPr>
              <w:t>所属行业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宋体" w:cs="Times New Roman"/>
                <w:kern w:val="0"/>
                <w:sz w:val="22"/>
              </w:rPr>
              <w:t>　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2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2"/>
              </w:rPr>
              <w:t>申请金额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</w:trPr>
        <w:tc>
          <w:tcPr>
            <w:tcW w:w="9032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4"/>
              </w:rPr>
              <w:t>（拟）上市企业情况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exact"/>
        </w:trPr>
        <w:tc>
          <w:tcPr>
            <w:tcW w:w="1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2"/>
              </w:rPr>
              <w:t>完成辅导验收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/</w:t>
            </w:r>
            <w:r>
              <w:rPr>
                <w:rFonts w:ascii="Times New Roman" w:hAnsi="宋体" w:cs="Times New Roman"/>
                <w:b/>
                <w:bCs/>
                <w:kern w:val="0"/>
                <w:sz w:val="22"/>
              </w:rPr>
              <w:t>上市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/</w:t>
            </w:r>
            <w:r>
              <w:rPr>
                <w:rFonts w:ascii="Times New Roman" w:hAnsi="宋体" w:cs="Times New Roman"/>
                <w:b/>
                <w:bCs/>
                <w:kern w:val="0"/>
                <w:sz w:val="22"/>
              </w:rPr>
              <w:t>迁入时间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22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2"/>
              </w:rPr>
              <w:t>（拟）上市交易所</w:t>
            </w:r>
          </w:p>
        </w:tc>
        <w:tc>
          <w:tcPr>
            <w:tcW w:w="237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1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2"/>
              </w:rPr>
              <w:t>证券简称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2"/>
              </w:rPr>
              <w:t>证券代码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宋体" w:cs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1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2"/>
              </w:rPr>
              <w:t>（拟）上市板块</w:t>
            </w:r>
          </w:p>
        </w:tc>
        <w:tc>
          <w:tcPr>
            <w:tcW w:w="72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□</w:t>
            </w:r>
            <w:r>
              <w:rPr>
                <w:rFonts w:ascii="Times New Roman" w:hAnsi="宋体" w:cs="Times New Roman"/>
                <w:kern w:val="0"/>
                <w:sz w:val="22"/>
              </w:rPr>
              <w:t>主板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hAnsi="宋体" w:cs="Times New Roman"/>
                <w:kern w:val="0"/>
                <w:sz w:val="22"/>
              </w:rPr>
              <w:t>　　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□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科创板</w:t>
            </w:r>
            <w:r>
              <w:rPr>
                <w:rFonts w:ascii="Times New Roman" w:hAnsi="宋体" w:cs="Times New Roman"/>
                <w:kern w:val="0"/>
                <w:sz w:val="22"/>
              </w:rPr>
              <w:t>　　　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□</w:t>
            </w:r>
            <w:r>
              <w:rPr>
                <w:rFonts w:ascii="Times New Roman" w:hAnsi="宋体" w:cs="Times New Roman"/>
                <w:kern w:val="0"/>
                <w:sz w:val="22"/>
              </w:rPr>
              <w:t>创业板　　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</w:trPr>
        <w:tc>
          <w:tcPr>
            <w:tcW w:w="1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2"/>
              </w:rPr>
              <w:t>主办券商</w:t>
            </w: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2"/>
              </w:rPr>
              <w:t>财务顾问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宋体" w:cs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</w:trPr>
        <w:tc>
          <w:tcPr>
            <w:tcW w:w="1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2"/>
              </w:rPr>
              <w:t>律师事务所</w:t>
            </w: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2"/>
              </w:rPr>
              <w:t>会计师事务所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宋体" w:cs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2"/>
              </w:rPr>
              <w:t>股东构成</w:t>
            </w: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宋体" w:cs="Times New Roman"/>
                <w:kern w:val="0"/>
                <w:sz w:val="22"/>
              </w:rPr>
              <w:t>主要股东名称（前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3</w:t>
            </w:r>
            <w:r>
              <w:rPr>
                <w:rFonts w:ascii="Times New Roman" w:hAnsi="宋体" w:cs="Times New Roman"/>
                <w:kern w:val="0"/>
                <w:sz w:val="22"/>
              </w:rPr>
              <w:t>位）</w:t>
            </w: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宋体" w:cs="Times New Roman"/>
                <w:kern w:val="0"/>
                <w:sz w:val="22"/>
              </w:rPr>
              <w:t>出资金额（万元）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宋体" w:cs="Times New Roman"/>
                <w:kern w:val="0"/>
                <w:sz w:val="22"/>
              </w:rPr>
              <w:t>股份比例（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%</w:t>
            </w:r>
            <w:r>
              <w:rPr>
                <w:rFonts w:ascii="Times New Roman" w:hAnsi="宋体" w:cs="Times New Roman"/>
                <w:kern w:val="0"/>
                <w:sz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宋体" w:cs="Times New Roman"/>
                <w:kern w:val="0"/>
                <w:sz w:val="22"/>
              </w:rPr>
              <w:t>　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宋体" w:cs="Times New Roman"/>
                <w:b/>
                <w:bCs/>
                <w:kern w:val="0"/>
                <w:sz w:val="22"/>
                <w:lang w:eastAsia="zh-CN"/>
              </w:rPr>
              <w:t>联系方式</w:t>
            </w:r>
          </w:p>
        </w:tc>
        <w:tc>
          <w:tcPr>
            <w:tcW w:w="3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lang w:eastAsia="zh-CN"/>
              </w:rPr>
              <w:t>法人</w:t>
            </w:r>
            <w:r>
              <w:rPr>
                <w:rFonts w:ascii="Times New Roman" w:hAnsi="宋体" w:cs="Times New Roman"/>
                <w:kern w:val="0"/>
                <w:sz w:val="22"/>
              </w:rPr>
              <w:t>姓名：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</w:p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宋体" w:cs="Times New Roman"/>
                <w:kern w:val="0"/>
                <w:sz w:val="22"/>
              </w:rPr>
              <w:t>联系方式</w:t>
            </w:r>
            <w:r>
              <w:rPr>
                <w:rFonts w:hint="eastAsia" w:ascii="Times New Roman" w:hAnsi="宋体" w:cs="Times New Roman"/>
                <w:kern w:val="0"/>
                <w:sz w:val="22"/>
                <w:lang w:eastAsia="zh-CN"/>
              </w:rPr>
              <w:t>（手机）</w:t>
            </w:r>
            <w:r>
              <w:rPr>
                <w:rFonts w:ascii="Times New Roman" w:hAnsi="宋体" w:cs="Times New Roman"/>
                <w:kern w:val="0"/>
                <w:sz w:val="22"/>
              </w:rPr>
              <w:t>：</w:t>
            </w:r>
          </w:p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宋体" w:cs="Times New Roman"/>
                <w:kern w:val="0"/>
                <w:sz w:val="22"/>
              </w:rPr>
              <w:t>联系邮箱：</w:t>
            </w:r>
          </w:p>
        </w:tc>
        <w:tc>
          <w:tcPr>
            <w:tcW w:w="3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宋体" w:cs="Times New Roman"/>
                <w:kern w:val="0"/>
                <w:sz w:val="22"/>
              </w:rPr>
              <w:t>经办人姓名：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</w:p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宋体" w:cs="Times New Roman"/>
                <w:kern w:val="0"/>
                <w:sz w:val="22"/>
              </w:rPr>
              <w:t>联系方式</w:t>
            </w:r>
            <w:r>
              <w:rPr>
                <w:rFonts w:hint="eastAsia" w:ascii="Times New Roman" w:hAnsi="宋体" w:cs="Times New Roman"/>
                <w:kern w:val="0"/>
                <w:sz w:val="22"/>
                <w:lang w:eastAsia="zh-CN"/>
              </w:rPr>
              <w:t>（手机）</w:t>
            </w:r>
            <w:r>
              <w:rPr>
                <w:rFonts w:ascii="Times New Roman" w:hAnsi="宋体" w:cs="Times New Roman"/>
                <w:kern w:val="0"/>
                <w:sz w:val="22"/>
              </w:rPr>
              <w:t>：</w:t>
            </w:r>
          </w:p>
          <w:p>
            <w:pPr>
              <w:widowControl/>
              <w:spacing w:line="300" w:lineRule="auto"/>
              <w:jc w:val="left"/>
              <w:rPr>
                <w:rFonts w:ascii="Times New Roman" w:hAnsi="宋体" w:cs="Times New Roman"/>
                <w:kern w:val="0"/>
                <w:sz w:val="22"/>
              </w:rPr>
            </w:pPr>
            <w:r>
              <w:rPr>
                <w:rFonts w:ascii="Times New Roman" w:hAnsi="宋体" w:cs="Times New Roman"/>
                <w:kern w:val="0"/>
                <w:sz w:val="22"/>
              </w:rPr>
              <w:t>联系邮箱：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2"/>
              </w:rPr>
              <w:t>声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ascii="Times New Roman" w:hAnsi="宋体" w:cs="Times New Roman"/>
                <w:b/>
                <w:bCs/>
                <w:kern w:val="0"/>
                <w:sz w:val="22"/>
              </w:rPr>
              <w:t>明</w:t>
            </w:r>
          </w:p>
        </w:tc>
        <w:tc>
          <w:tcPr>
            <w:tcW w:w="72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ind w:firstLine="440" w:firstLineChars="20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宋体" w:cs="Times New Roman"/>
                <w:kern w:val="0"/>
                <w:sz w:val="22"/>
              </w:rPr>
              <w:t>我单位声明对本次申请材料的真实性负责。若弄虚作假、骗取、套取扶持奖励资金，我单位愿意承担相应的法律责任。</w:t>
            </w:r>
          </w:p>
          <w:p>
            <w:pPr>
              <w:widowControl/>
              <w:spacing w:line="300" w:lineRule="auto"/>
              <w:ind w:right="640" w:firstLine="1870" w:firstLineChars="850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  <w:r>
              <w:rPr>
                <w:rFonts w:ascii="Times New Roman" w:hAnsi="宋体" w:cs="Times New Roman"/>
                <w:kern w:val="0"/>
                <w:sz w:val="22"/>
              </w:rPr>
              <w:t>法人代表签名：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         </w:t>
            </w:r>
            <w:r>
              <w:rPr>
                <w:rFonts w:ascii="Times New Roman" w:hAnsi="宋体" w:cs="Times New Roman"/>
                <w:kern w:val="0"/>
                <w:sz w:val="22"/>
              </w:rPr>
              <w:t>（盖章）</w:t>
            </w:r>
          </w:p>
        </w:tc>
      </w:tr>
    </w:tbl>
    <w:p/>
    <w:sectPr>
      <w:pgSz w:w="11906" w:h="16838"/>
      <w:pgMar w:top="12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30297"/>
    <w:rsid w:val="30E308B4"/>
    <w:rsid w:val="37DB45D7"/>
    <w:rsid w:val="3DEA6A4C"/>
    <w:rsid w:val="3E6B68AE"/>
    <w:rsid w:val="3E790343"/>
    <w:rsid w:val="6845736A"/>
    <w:rsid w:val="799D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mustin</dc:creator>
  <cp:lastModifiedBy>黄瑾</cp:lastModifiedBy>
  <dcterms:modified xsi:type="dcterms:W3CDTF">2024-05-06T09:07:25Z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