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E5FDD">
      <w:pPr>
        <w:adjustRightInd w:val="0"/>
        <w:snapToGrid w:val="0"/>
        <w:spacing w:line="560" w:lineRule="exact"/>
        <w:rPr>
          <w:rFonts w:hint="default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附件2</w:t>
      </w:r>
    </w:p>
    <w:p w14:paraId="0B5AC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第八批东城区级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非物质文化遗产代表性</w:t>
      </w:r>
    </w:p>
    <w:p w14:paraId="204ED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论证报告写作要求</w:t>
      </w:r>
    </w:p>
    <w:p w14:paraId="23A6A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一、项目区域位置介绍</w:t>
      </w:r>
    </w:p>
    <w:p w14:paraId="76B03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描述申报项目所处的地理位置、周边环境、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区域与项目关系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 w14:paraId="4CD78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二、项目历史渊源与传承关系</w:t>
      </w:r>
    </w:p>
    <w:p w14:paraId="02498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项目的起源时间、历史背景、发展脉络、重要传承人或组织、对后世的影响等内容，以证明项目的历史深度和传承价值。</w:t>
      </w:r>
    </w:p>
    <w:p w14:paraId="2BA94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三、项目特点与价值</w:t>
      </w:r>
    </w:p>
    <w:p w14:paraId="710A5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描述项目的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历史价值、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独特元素、表现手法、艺术风格、文化内涵、社会影响等方面的内容，以展现项目的独特魅力和价值。</w:t>
      </w:r>
    </w:p>
    <w:p w14:paraId="7BC30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四、项目现状分析</w:t>
      </w:r>
    </w:p>
    <w:p w14:paraId="6DA2C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项目情况</w:t>
      </w:r>
    </w:p>
    <w:p w14:paraId="0E1FE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项目当前的运营状态、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传播情况、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保护措施的落实情况、面临的主要威胁、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急需保护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程度及原因等内容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99F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（二）代表性作品或活动</w:t>
      </w:r>
    </w:p>
    <w:p w14:paraId="561CF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代表性作品或活动情况。</w:t>
      </w:r>
    </w:p>
    <w:p w14:paraId="770B9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（三）荣誉及报道情况</w:t>
      </w:r>
    </w:p>
    <w:p w14:paraId="1282E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需描述项目所获奖项、荣誉情况及媒体报道情况，是否获得“老字号”授牌。</w:t>
      </w:r>
      <w:bookmarkStart w:id="0" w:name="_GoBack"/>
      <w:bookmarkEnd w:id="0"/>
    </w:p>
    <w:p w14:paraId="01536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（四）活动开展情况</w:t>
      </w:r>
    </w:p>
    <w:p w14:paraId="71182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需描述是否定期开展或参与相关传承活动，2024年开展或参与线上、线下活动情况、参与场次、涉及人数等；是否参与过东城区相关活动，并写明参与情况。</w:t>
      </w:r>
    </w:p>
    <w:p w14:paraId="73090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五、未来五年保护计划</w:t>
      </w:r>
    </w:p>
    <w:p w14:paraId="1A691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保护目标</w:t>
      </w:r>
    </w:p>
    <w:p w14:paraId="2C1AE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需描述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项目保存状态、文化传承、社会影响力等方面的预期成果。</w:t>
      </w:r>
    </w:p>
    <w:p w14:paraId="7B099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保护措施</w:t>
      </w:r>
    </w:p>
    <w:p w14:paraId="5EF71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描述为实现保护目标所采取的具体措施，包括技术保护、人才培养、宣传推广等方面的具体实施计划。</w:t>
      </w:r>
    </w:p>
    <w:p w14:paraId="05C04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实施步骤</w:t>
      </w:r>
    </w:p>
    <w:p w14:paraId="6E9A8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按照时间顺序详细规划保护措施的实施步骤，包括各阶段的主要任务、时间安排、关键节点等。</w:t>
      </w:r>
    </w:p>
    <w:p w14:paraId="3EE5B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管理机制</w:t>
      </w:r>
    </w:p>
    <w:p w14:paraId="0384E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管理机制的构成要素、各成员或部门的职责范围、监督评估的方法和标准等内容，以确保保护计划的规范运行和有效监督。</w:t>
      </w:r>
    </w:p>
    <w:p w14:paraId="11D7F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六、传承人培养情况</w:t>
      </w:r>
    </w:p>
    <w:p w14:paraId="4BCD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需描述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传承机制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的建立情况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传承人培养人数、实践经验时长及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技艺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掌握情况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EEC5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>以上各内容为范例，实际填写时要根据项目具体内容进行调整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  <w:lang w:val="en-US" w:eastAsia="zh-CN"/>
        </w:rPr>
        <w:t>每部分内容均需插入照片作为证明依据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D30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30CF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30CF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E576B"/>
    <w:rsid w:val="033D2563"/>
    <w:rsid w:val="16492836"/>
    <w:rsid w:val="182716CD"/>
    <w:rsid w:val="217A1910"/>
    <w:rsid w:val="2D5E576B"/>
    <w:rsid w:val="38C740CD"/>
    <w:rsid w:val="4AB515D4"/>
    <w:rsid w:val="4C8850B0"/>
    <w:rsid w:val="4F3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724</Characters>
  <Lines>0</Lines>
  <Paragraphs>0</Paragraphs>
  <TotalTime>5</TotalTime>
  <ScaleCrop>false</ScaleCrop>
  <LinksUpToDate>false</LinksUpToDate>
  <CharactersWithSpaces>724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2025-02-12T05:34:00Z</dcterms:created>
  <dc:creator>Vicky</dc:creator>
  <cp:lastModifiedBy>Vicky</cp:lastModifiedBy>
  <dcterms:modified xsi:type="dcterms:W3CDTF">2025-05-12T03:18:27Z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E4F07067B2734B26A392D09FBEAA5F13_11</vt:lpwstr>
  </property>
  <property fmtid="{D5CDD505-2E9C-101B-9397-08002B2CF9AE}" pid="4" name="KSOTemplateDocerSaveRecord">
    <vt:lpwstr>eyJoZGlkIjoiZDMyMDM3ZTY1MmY5N2RkMmU3MmRkNzE5ZDVmMmFhZjciLCJ1c2VySWQiOiI1NDA5MzU2MDEifQ==</vt:lpwstr>
  </property>
</Properties>
</file>