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70000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ascii="宋体" w:hAnsi="宋体" w:eastAsia="宋体"/>
          <w:sz w:val="32"/>
          <w:szCs w:val="32"/>
        </w:rPr>
        <w:t>1</w:t>
      </w:r>
    </w:p>
    <w:p w14:paraId="49A4BFD4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北京市教师资格认定机构地址及联系方式</w:t>
      </w:r>
    </w:p>
    <w:tbl>
      <w:tblPr>
        <w:tblStyle w:val="4"/>
        <w:tblW w:w="1395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5"/>
        <w:gridCol w:w="2313"/>
        <w:gridCol w:w="2748"/>
        <w:gridCol w:w="1023"/>
        <w:gridCol w:w="2946"/>
        <w:gridCol w:w="3043"/>
      </w:tblGrid>
      <w:tr w14:paraId="2174D7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559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52C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0A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02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50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99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 w14:paraId="5F6930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FC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高中、中职教师资格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5F5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北京市教师资格认定事务中心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43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西城区德外黄寺大街什坊街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D1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82089117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C88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丰台区西三环南路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六里桥西南角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E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1.http://www.bjtcc.org.cn 2.“北京市教师资格”微信公众号</w:t>
            </w:r>
          </w:p>
        </w:tc>
      </w:tr>
      <w:tr w14:paraId="46004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EE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初中、小学、幼儿园教师资格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362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F7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东城区小经厂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26号东城区教育科学研究院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22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64023527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07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东城区金宝街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号东城区政务服务中心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DC7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http://www.bjdch.gov.cn</w:t>
            </w:r>
          </w:p>
        </w:tc>
      </w:tr>
      <w:tr w14:paraId="663884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DB7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BA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西城区教育委员会人力资源服务中心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7D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西城区广安门内大街165号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CD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66560878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9C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西城区宣武门外大街137号宣武青少年科学技术馆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13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https://www.bjxch.gov.cn/xxgk/tzgg.html</w:t>
            </w:r>
          </w:p>
        </w:tc>
      </w:tr>
      <w:tr w14:paraId="35EB6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958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1D2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40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朝阳区红霞中路10号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E4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85980410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62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82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"http://www.bjchy.gov.cn/dynamic/notice"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t>http://www.bjchy.gov.cn/dynamic/notice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0"/>
                <w:szCs w:val="20"/>
              </w:rPr>
              <w:fldChar w:fldCharType="end"/>
            </w:r>
          </w:p>
          <w:p w14:paraId="3F4776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http://rc.bjchyedu.cn/</w:t>
            </w:r>
          </w:p>
        </w:tc>
      </w:tr>
      <w:tr w14:paraId="766B0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826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02F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8F5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海淀区丹棱街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号新海大厦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层*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A6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68980166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BD0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海淀区综合行政服务大厅四楼（海淀区东北旺南路甲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A1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http://www.bjhdedu.cn</w:t>
            </w:r>
          </w:p>
          <w:p w14:paraId="57473582"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http://www.rc.bjedu.cn</w:t>
            </w:r>
          </w:p>
        </w:tc>
      </w:tr>
      <w:tr w14:paraId="674843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097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FE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12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BD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63895180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0E4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丰台区望园东里26号 北京市丰台区教育委员会 南侧一层 接待大厅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9E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http://www.bjft.gov.cn/ftq/c100013/list.shtml</w:t>
            </w:r>
          </w:p>
        </w:tc>
      </w:tr>
      <w:tr w14:paraId="10AD48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23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2A0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石景山区教育委员会</w:t>
            </w:r>
          </w:p>
        </w:tc>
        <w:tc>
          <w:tcPr>
            <w:tcW w:w="2748" w:type="dxa"/>
            <w:noWrap/>
            <w:vAlign w:val="center"/>
          </w:tcPr>
          <w:p w14:paraId="4EC6A3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石景山区八角西街95号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CB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68872681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3F0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石景山区实兴大街30号院17号楼一层政务服务中心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47D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http://www.bjsjs.gov.cn/</w:t>
            </w:r>
          </w:p>
        </w:tc>
      </w:tr>
      <w:tr w14:paraId="029BD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C7C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1B8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373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门头沟区新桥大街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8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69842664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27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门头沟区政务服务中心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门头沟区滨河路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FEB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http://www.bjmtg.gov.cn</w:t>
            </w:r>
          </w:p>
        </w:tc>
      </w:tr>
      <w:tr w14:paraId="3FACCD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4DF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D00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07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昌平区府学路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F0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69746438、69742366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97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2A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北京市昌平区人民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政务公开页面---教育---最新通知http://www.bjchp.gov.cn/cpqzf/xxgk2671/shms/jy/index.html</w:t>
            </w:r>
          </w:p>
        </w:tc>
      </w:tr>
      <w:tr w14:paraId="0B577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73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04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大兴区教育委员会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43E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大兴区兴华大街三段15号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07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81296347</w:t>
            </w:r>
          </w:p>
        </w:tc>
        <w:tc>
          <w:tcPr>
            <w:tcW w:w="2946" w:type="dxa"/>
            <w:noWrap/>
            <w:vAlign w:val="center"/>
          </w:tcPr>
          <w:p w14:paraId="67FD8F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大兴区兴丰街道龙河路东侧 大兴区教育综合服务中心（原大兴教委房修所）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AA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北京市大兴区人民政府网站首页“通知公告”栏目http://www.bjdx.gov.cn/bjsdxqrmzf/zwfw/tzgg/index.html</w:t>
            </w:r>
          </w:p>
        </w:tc>
      </w:tr>
      <w:tr w14:paraId="1305C8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EA6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F65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83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房山良乡西潞大街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D5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89357591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AA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房山区良乡西路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4A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http://www.bjfsh.gov.cn/zwgk/tzgg/</w:t>
            </w:r>
          </w:p>
        </w:tc>
      </w:tr>
      <w:tr w14:paraId="04E4FB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51C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7B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BA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通州区新华西街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36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69540995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72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通州区教师研修中心（东门）</w:t>
            </w:r>
          </w:p>
          <w:p w14:paraId="2FD071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通州区东关上园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175号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2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http://zhengfu.bjtzh.gov.cn/edu/fzx/tzjy/jygs.shtml</w:t>
            </w:r>
          </w:p>
        </w:tc>
      </w:tr>
      <w:tr w14:paraId="3FC8C2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B7E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ED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顺义区教育人才服务中心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D87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顺义区建新西街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号（顺义区教育委员会院内）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15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69402966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12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顺义区裕龙三街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号（顺义区教育考试中心院内）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BFF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1.http://www.bjshy.gov.cn/（北京市顺义区人民政府网首页“公示公告”栏，或者“站内搜索”栏录入“教师资格”搜索）2.“顺义教委”微信公众号</w:t>
            </w:r>
          </w:p>
        </w:tc>
      </w:tr>
      <w:tr w14:paraId="584D7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B05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13F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11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怀柔区湖光南街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77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69621035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B4C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怀柔区雁栖大街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号怀柔区政务服务中心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26A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1.http://www.bjhr.gov.cn/（怀柔区人民政府网首页“通知公告”栏）2.“怀柔教育”微信公众号</w:t>
            </w:r>
          </w:p>
        </w:tc>
      </w:tr>
      <w:tr w14:paraId="651E4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9E7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F2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BE5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密云区水源路358号C座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97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69041250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24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密云区一站式政务服务中心（地址：密云区新东路287号，电话：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69027588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A6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http://www.bjmy.gov.cn/（密云区人民政府网站首页“政务公开-公示公告”栏或检索栏录入“教师资格认定工作”进行搜索）</w:t>
            </w:r>
          </w:p>
        </w:tc>
      </w:tr>
      <w:tr w14:paraId="02B5C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702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FF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713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平谷区平谷大街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25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69962250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0A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1F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http://www.bjpg.gov.cn/pgqrmzf/zwxx0/tzgg/692a607f-1.html</w:t>
            </w:r>
          </w:p>
        </w:tc>
      </w:tr>
      <w:tr w14:paraId="3E8D0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737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645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A9D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延庆区高塔街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23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69141355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AC1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延庆区庆园街60号延庆区政务服务中心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0AE2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http://www.bjyq.gov.cn/yanqing/zwgk/gsgg/index.shtml</w:t>
            </w:r>
          </w:p>
        </w:tc>
      </w:tr>
      <w:tr w14:paraId="3A7BDE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4C1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8CA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燕山教育委员会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A8E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84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69341097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B3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北京市房山区燕房路1号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45F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http://www.bjfsh.gov.cn/zwgk/qmzqb/</w:t>
            </w:r>
          </w:p>
        </w:tc>
      </w:tr>
      <w:tr w14:paraId="543CA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DD9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942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北京经济技术开发区社会事业局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5C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北京经济技术开发区荣华中路15号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92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67832024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D9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详见本区认定公告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4BFD">
            <w:pPr>
              <w:widowControl/>
              <w:jc w:val="left"/>
              <w:rPr>
                <w:rFonts w:ascii="宋体" w:hAnsi="宋体" w:eastAsia="宋体" w:cs="宋体"/>
                <w:color w:val="175CEB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http://kfqgw.beijing.gov.cn</w:t>
            </w:r>
          </w:p>
        </w:tc>
      </w:tr>
    </w:tbl>
    <w:p w14:paraId="609DA41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DC"/>
    <w:rsid w:val="001362C1"/>
    <w:rsid w:val="001B4E43"/>
    <w:rsid w:val="00364F2E"/>
    <w:rsid w:val="00387617"/>
    <w:rsid w:val="00732B62"/>
    <w:rsid w:val="008C2552"/>
    <w:rsid w:val="009648DC"/>
    <w:rsid w:val="00CA405E"/>
    <w:rsid w:val="00CD561C"/>
    <w:rsid w:val="00D769F1"/>
    <w:rsid w:val="00DD5872"/>
    <w:rsid w:val="00F30880"/>
    <w:rsid w:val="00F6356B"/>
    <w:rsid w:val="00F81080"/>
    <w:rsid w:val="6BF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1069</Words>
  <Characters>1954</Characters>
  <Lines>15</Lines>
  <Paragraphs>4</Paragraphs>
  <TotalTime>3</TotalTime>
  <ScaleCrop>false</ScaleCrop>
  <LinksUpToDate>false</LinksUpToDate>
  <CharactersWithSpaces>1959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2022-03-16T06:08:00Z</dcterms:created>
  <dc:creator>admin</dc:creator>
  <cp:lastModifiedBy>依然</cp:lastModifiedBy>
  <dcterms:modified xsi:type="dcterms:W3CDTF">2025-05-15T03:21:59Z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eyJoZGlkIjoiYTQwNDY3ZTAxMGZjMzU0NmYwOTUyZWY1MjcyMTJkMzYiLCJ1c2VySWQiOiIxMTc2MDE0ODk4In0=</vt:lpwstr>
  </property>
  <property fmtid="{D5CDD505-2E9C-101B-9397-08002B2CF9AE}" pid="3" name="KSOProductBuildVer">
    <vt:lpwstr>2052-12.1.0.21171</vt:lpwstr>
  </property>
  <property fmtid="{D5CDD505-2E9C-101B-9397-08002B2CF9AE}" pid="4" name="ICV">
    <vt:lpwstr>B6504F468CBF4BD48FFE4801471AB45A_12</vt:lpwstr>
  </property>
</Properties>
</file>