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3438"/>
        <w:tblOverlap w:val="never"/>
        <w:tblW w:w="12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3210"/>
        <w:gridCol w:w="4410"/>
        <w:gridCol w:w="2640"/>
        <w:gridCol w:w="1515"/>
      </w:tblGrid>
      <w:tr w14:paraId="7993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E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BF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5A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0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开放时间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9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咨询电话</w:t>
            </w:r>
          </w:p>
        </w:tc>
      </w:tr>
      <w:tr w14:paraId="5BA0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80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A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海运仓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社区综合文化室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40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北京市东城区海运仓小区南颂年胡同3号楼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8A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9:00-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14:00-17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C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010-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84074212</w:t>
            </w:r>
          </w:p>
        </w:tc>
      </w:tr>
      <w:tr w14:paraId="39FF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0B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1F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民安社区综合文化室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76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北京市东城区民安小区14号楼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BD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9:00-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14:00-17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7F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010-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64027404</w:t>
            </w:r>
          </w:p>
        </w:tc>
      </w:tr>
      <w:tr w14:paraId="116D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2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E3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前永康社区综合文化室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0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北京市东城区北新三巷三号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C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9:00-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14:00-17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F8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010-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64040317</w:t>
            </w:r>
          </w:p>
        </w:tc>
      </w:tr>
      <w:tr w14:paraId="66E0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8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91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北新桥街道综合文化中心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78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北京市东城区海运仓小区南颂年胡同3号楼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F4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9:00-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13:00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-21:00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7A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010-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84073191</w:t>
            </w:r>
          </w:p>
        </w:tc>
      </w:tr>
      <w:tr w14:paraId="1A9E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DC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4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九道湾社区养老服务驿站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0E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北京市东城区九道湾北巷27号及中巷3号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20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周一到周六9:00:18:00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D3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15701384430</w:t>
            </w:r>
          </w:p>
        </w:tc>
      </w:tr>
      <w:tr w14:paraId="3314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FE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2F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小菊社区养老服务驿站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8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北京市东城区小菊胡同7号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F2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周一到周六9:00:18:00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0B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17200313834</w:t>
            </w:r>
          </w:p>
        </w:tc>
      </w:tr>
      <w:tr w14:paraId="6843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8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C2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right="0" w:firstLine="210" w:firstLineChars="10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海运仓社区养老服务驿站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24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北京市东城区北门仓胡同6号楼底商6-2号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DA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周一到周六9:00:18:00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4D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13552615960</w:t>
            </w:r>
          </w:p>
        </w:tc>
      </w:tr>
      <w:tr w14:paraId="1FD9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15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2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炮局老年餐桌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3F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北京市东城区炮局胡同甲56号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41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周一到周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9:00:18:00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D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13693153380</w:t>
            </w:r>
          </w:p>
        </w:tc>
      </w:tr>
    </w:tbl>
    <w:p w14:paraId="63B92D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北新桥街道社区服务网点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A5BD8"/>
    <w:rsid w:val="25123E7F"/>
    <w:rsid w:val="2ED1425A"/>
    <w:rsid w:val="348F2C51"/>
    <w:rsid w:val="36B308CE"/>
    <w:rsid w:val="44FF42C8"/>
    <w:rsid w:val="4C066070"/>
    <w:rsid w:val="4E2B5C30"/>
    <w:rsid w:val="4FD47B06"/>
    <w:rsid w:val="4FF76244"/>
    <w:rsid w:val="5B7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464</Characters>
  <Lines>0</Lines>
  <Paragraphs>0</Paragraphs>
  <TotalTime>0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2023-04-17T06:20:00Z</dcterms:created>
  <dc:creator>112233</dc:creator>
  <cp:lastModifiedBy>依然</cp:lastModifiedBy>
  <dcterms:modified xsi:type="dcterms:W3CDTF">2026-03-06T02:28:34Z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D71445D0CAB542F3A8BCF83059FA7432_13</vt:lpwstr>
  </property>
  <property fmtid="{D5CDD505-2E9C-101B-9397-08002B2CF9AE}" pid="4" name="KSOTemplateDocerSaveRecord">
    <vt:lpwstr>eyJoZGlkIjoiNTY3ZmNmZDNlNjU3MTlmYjY0MTQzYWFjNjEwMDYzYmYiLCJ1c2VySWQiOiIxMTc2MDE0ODk4In0=</vt:lpwstr>
  </property>
</Properties>
</file>