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8EE" w:rsidRDefault="008C78EE" w:rsidP="00B84A53">
      <w:pPr>
        <w:spacing w:line="1780" w:lineRule="exact"/>
        <w:rPr>
          <w:sz w:val="80"/>
        </w:rPr>
      </w:pPr>
    </w:p>
    <w:p w:rsidR="004E4594" w:rsidRPr="00B35CEB" w:rsidRDefault="00B35CEB" w:rsidP="004E4594">
      <w:pPr>
        <w:jc w:val="center"/>
        <w:rPr>
          <w:rFonts w:ascii="方正小标宋简体" w:eastAsia="方正小标宋简体"/>
          <w:bCs/>
          <w:color w:val="FF0000"/>
          <w:spacing w:val="-6"/>
          <w:w w:val="68"/>
          <w:sz w:val="108"/>
          <w:szCs w:val="108"/>
        </w:rPr>
      </w:pPr>
      <w:r w:rsidRPr="00B35CEB">
        <w:rPr>
          <w:rFonts w:ascii="方正小标宋简体" w:eastAsia="方正小标宋简体" w:hint="eastAsia"/>
          <w:bCs/>
          <w:color w:val="FF0000"/>
          <w:spacing w:val="-6"/>
          <w:w w:val="68"/>
          <w:sz w:val="108"/>
          <w:szCs w:val="108"/>
        </w:rPr>
        <w:t>北京市东城区人民政府</w:t>
      </w:r>
      <w:r w:rsidR="00F95FAE" w:rsidRPr="00B35CEB">
        <w:rPr>
          <w:rFonts w:ascii="方正小标宋简体" w:eastAsia="方正小标宋简体" w:hint="eastAsia"/>
          <w:bCs/>
          <w:color w:val="FF0000"/>
          <w:spacing w:val="-6"/>
          <w:w w:val="68"/>
          <w:sz w:val="108"/>
          <w:szCs w:val="108"/>
        </w:rPr>
        <w:t>文件</w:t>
      </w:r>
    </w:p>
    <w:p w:rsidR="008C78EE" w:rsidRDefault="008C78EE" w:rsidP="0020010B">
      <w:pPr>
        <w:spacing w:line="580" w:lineRule="exact"/>
        <w:rPr>
          <w:rFonts w:ascii="仿宋_GB2312" w:eastAsia="仿宋_GB2312"/>
          <w:sz w:val="32"/>
          <w:szCs w:val="32"/>
        </w:rPr>
      </w:pPr>
    </w:p>
    <w:p w:rsidR="008C78EE" w:rsidRPr="0050141B" w:rsidRDefault="008C78EE" w:rsidP="00BC1A18">
      <w:pPr>
        <w:spacing w:afterLines="50" w:line="540" w:lineRule="exact"/>
        <w:ind w:leftChars="100" w:left="210" w:rightChars="100" w:right="210"/>
        <w:jc w:val="center"/>
        <w:rPr>
          <w:rFonts w:ascii="楷体_GB2312" w:eastAsia="楷体_GB2312"/>
          <w:sz w:val="32"/>
          <w:szCs w:val="32"/>
        </w:rPr>
      </w:pPr>
      <w:r w:rsidRPr="002D5CDE">
        <w:rPr>
          <w:rFonts w:eastAsia="仿宋_GB2312"/>
          <w:sz w:val="32"/>
          <w:szCs w:val="32"/>
        </w:rPr>
        <w:t>东政</w:t>
      </w:r>
      <w:r w:rsidR="00F95FAE">
        <w:rPr>
          <w:rFonts w:eastAsia="仿宋_GB2312" w:hint="eastAsia"/>
          <w:sz w:val="32"/>
          <w:szCs w:val="32"/>
        </w:rPr>
        <w:t>发</w:t>
      </w:r>
      <w:r w:rsidRPr="002D5CDE">
        <w:rPr>
          <w:rFonts w:eastAsia="仿宋_GB2312"/>
          <w:sz w:val="32"/>
          <w:szCs w:val="32"/>
        </w:rPr>
        <w:t>〔</w:t>
      </w:r>
      <w:r w:rsidRPr="002D5CDE">
        <w:rPr>
          <w:rFonts w:eastAsia="仿宋_GB2312"/>
          <w:sz w:val="32"/>
          <w:szCs w:val="32"/>
        </w:rPr>
        <w:t>20</w:t>
      </w:r>
      <w:r w:rsidR="00445131">
        <w:rPr>
          <w:rFonts w:eastAsia="仿宋_GB2312" w:hint="eastAsia"/>
          <w:sz w:val="32"/>
          <w:szCs w:val="32"/>
        </w:rPr>
        <w:t>14</w:t>
      </w:r>
      <w:r w:rsidRPr="002D5CDE">
        <w:rPr>
          <w:rFonts w:eastAsia="仿宋_GB2312"/>
          <w:sz w:val="32"/>
          <w:szCs w:val="32"/>
        </w:rPr>
        <w:t>〕</w:t>
      </w:r>
      <w:r w:rsidR="00445131">
        <w:rPr>
          <w:rFonts w:eastAsia="仿宋_GB2312" w:hint="eastAsia"/>
          <w:sz w:val="32"/>
          <w:szCs w:val="32"/>
        </w:rPr>
        <w:t>18</w:t>
      </w:r>
      <w:r w:rsidRPr="002D5CDE">
        <w:rPr>
          <w:rFonts w:eastAsia="仿宋_GB2312"/>
          <w:sz w:val="32"/>
          <w:szCs w:val="32"/>
        </w:rPr>
        <w:t>号</w:t>
      </w:r>
    </w:p>
    <w:p w:rsidR="00133F54" w:rsidRPr="002D5CDE" w:rsidRDefault="00BC1A18" w:rsidP="007F7EBA">
      <w:pPr>
        <w:spacing w:line="540" w:lineRule="exact"/>
        <w:rPr>
          <w:rFonts w:eastAsia="仿宋_GB2312"/>
          <w:sz w:val="32"/>
          <w:szCs w:val="32"/>
        </w:rPr>
      </w:pPr>
      <w:r w:rsidRPr="00BC1A18">
        <w:rPr>
          <w:rFonts w:eastAsia="仿宋_GB2312"/>
          <w:noProof/>
          <w:color w:val="FF0000"/>
          <w:sz w:val="32"/>
          <w:szCs w:val="32"/>
        </w:rPr>
        <w:pict>
          <v:line id="_x0000_s1030" style="position:absolute;left:0;text-align:left;z-index:251657728" from="0,.55pt" to="441.3pt,.55pt" strokecolor="red" strokeweight="2pt"/>
        </w:pict>
      </w:r>
    </w:p>
    <w:p w:rsidR="00133F54" w:rsidRPr="002D5CDE" w:rsidRDefault="00133F54" w:rsidP="007F7EBA">
      <w:pPr>
        <w:spacing w:line="520" w:lineRule="exact"/>
        <w:rPr>
          <w:rFonts w:eastAsia="仿宋_GB2312"/>
          <w:sz w:val="32"/>
          <w:szCs w:val="32"/>
        </w:rPr>
      </w:pPr>
    </w:p>
    <w:p w:rsidR="00693F78" w:rsidRPr="00445131" w:rsidRDefault="008C78EE" w:rsidP="003E525F">
      <w:pPr>
        <w:spacing w:line="680" w:lineRule="exact"/>
        <w:jc w:val="center"/>
        <w:rPr>
          <w:rFonts w:eastAsia="方正小标宋简体"/>
          <w:sz w:val="44"/>
          <w:szCs w:val="44"/>
        </w:rPr>
      </w:pPr>
      <w:r w:rsidRPr="00445131">
        <w:rPr>
          <w:rFonts w:eastAsia="方正小标宋简体"/>
          <w:sz w:val="44"/>
          <w:szCs w:val="44"/>
        </w:rPr>
        <w:t>北京市东城区人民政府</w:t>
      </w:r>
    </w:p>
    <w:p w:rsidR="00445131" w:rsidRPr="00445131" w:rsidRDefault="00445131" w:rsidP="00445131">
      <w:pPr>
        <w:spacing w:line="680" w:lineRule="exact"/>
        <w:jc w:val="center"/>
        <w:rPr>
          <w:rFonts w:eastAsia="方正小标宋简体"/>
          <w:sz w:val="44"/>
          <w:szCs w:val="44"/>
        </w:rPr>
      </w:pPr>
      <w:r w:rsidRPr="00445131">
        <w:rPr>
          <w:rFonts w:eastAsia="方正小标宋简体"/>
          <w:sz w:val="44"/>
          <w:szCs w:val="44"/>
        </w:rPr>
        <w:t>关于陈之常等五名同志任免职的通知</w:t>
      </w:r>
    </w:p>
    <w:p w:rsidR="008C78EE" w:rsidRPr="00445131" w:rsidRDefault="008C78EE" w:rsidP="00E04498">
      <w:pPr>
        <w:spacing w:line="590" w:lineRule="exact"/>
        <w:rPr>
          <w:rFonts w:eastAsia="仿宋_GB2312"/>
          <w:sz w:val="32"/>
          <w:szCs w:val="32"/>
        </w:rPr>
      </w:pPr>
    </w:p>
    <w:p w:rsidR="001C26BD" w:rsidRPr="00445131" w:rsidRDefault="001C26BD" w:rsidP="00E04498">
      <w:pPr>
        <w:spacing w:line="590" w:lineRule="exact"/>
        <w:rPr>
          <w:rFonts w:eastAsia="仿宋_GB2312"/>
          <w:spacing w:val="-4"/>
          <w:sz w:val="32"/>
          <w:szCs w:val="32"/>
        </w:rPr>
      </w:pPr>
      <w:r w:rsidRPr="00445131">
        <w:rPr>
          <w:rFonts w:eastAsia="仿宋_GB2312"/>
          <w:spacing w:val="-4"/>
          <w:sz w:val="32"/>
          <w:szCs w:val="32"/>
        </w:rPr>
        <w:t>各街道办事处，区政府各委、办、局，各区属机构：</w:t>
      </w:r>
    </w:p>
    <w:p w:rsidR="00445131" w:rsidRPr="00445131" w:rsidRDefault="00445131" w:rsidP="00445131">
      <w:pPr>
        <w:spacing w:line="590" w:lineRule="exact"/>
        <w:ind w:firstLineChars="200" w:firstLine="624"/>
        <w:rPr>
          <w:rFonts w:eastAsia="仿宋_GB2312"/>
          <w:spacing w:val="-4"/>
          <w:sz w:val="32"/>
          <w:szCs w:val="32"/>
        </w:rPr>
      </w:pPr>
      <w:r w:rsidRPr="00445131">
        <w:rPr>
          <w:rFonts w:eastAsia="仿宋_GB2312"/>
          <w:spacing w:val="-4"/>
          <w:sz w:val="32"/>
          <w:szCs w:val="32"/>
        </w:rPr>
        <w:t>经</w:t>
      </w:r>
      <w:r w:rsidRPr="00445131">
        <w:rPr>
          <w:rFonts w:eastAsia="仿宋_GB2312"/>
          <w:spacing w:val="-4"/>
          <w:sz w:val="32"/>
          <w:szCs w:val="32"/>
        </w:rPr>
        <w:t>2014</w:t>
      </w:r>
      <w:r w:rsidRPr="00445131">
        <w:rPr>
          <w:rFonts w:eastAsia="仿宋_GB2312"/>
          <w:spacing w:val="-4"/>
          <w:sz w:val="32"/>
          <w:szCs w:val="32"/>
        </w:rPr>
        <w:t>年</w:t>
      </w:r>
      <w:r w:rsidRPr="00445131">
        <w:rPr>
          <w:rFonts w:eastAsia="仿宋_GB2312"/>
          <w:spacing w:val="-4"/>
          <w:sz w:val="32"/>
          <w:szCs w:val="32"/>
        </w:rPr>
        <w:t>5</w:t>
      </w:r>
      <w:r w:rsidRPr="00445131">
        <w:rPr>
          <w:rFonts w:eastAsia="仿宋_GB2312"/>
          <w:spacing w:val="-4"/>
          <w:sz w:val="32"/>
          <w:szCs w:val="32"/>
        </w:rPr>
        <w:t>月</w:t>
      </w:r>
      <w:r w:rsidRPr="00445131">
        <w:rPr>
          <w:rFonts w:eastAsia="仿宋_GB2312"/>
          <w:spacing w:val="-4"/>
          <w:sz w:val="32"/>
          <w:szCs w:val="32"/>
        </w:rPr>
        <w:t>26</w:t>
      </w:r>
      <w:r w:rsidRPr="00445131">
        <w:rPr>
          <w:rFonts w:eastAsia="仿宋_GB2312"/>
          <w:spacing w:val="-4"/>
          <w:sz w:val="32"/>
          <w:szCs w:val="32"/>
        </w:rPr>
        <w:t>日北京市东城区人民政府第</w:t>
      </w:r>
      <w:r w:rsidRPr="00445131">
        <w:rPr>
          <w:rFonts w:eastAsia="仿宋_GB2312"/>
          <w:spacing w:val="-4"/>
          <w:sz w:val="32"/>
          <w:szCs w:val="32"/>
        </w:rPr>
        <w:t>51</w:t>
      </w:r>
      <w:r w:rsidRPr="00445131">
        <w:rPr>
          <w:rFonts w:eastAsia="仿宋_GB2312"/>
          <w:spacing w:val="-4"/>
          <w:sz w:val="32"/>
          <w:szCs w:val="32"/>
        </w:rPr>
        <w:t>次常务会议研究决定，现将陈之常等五名同志的任免职事项通知如下：</w:t>
      </w:r>
    </w:p>
    <w:p w:rsidR="00445131" w:rsidRPr="00445131" w:rsidRDefault="00445131" w:rsidP="00445131">
      <w:pPr>
        <w:spacing w:line="590" w:lineRule="exact"/>
        <w:ind w:firstLineChars="200" w:firstLine="624"/>
        <w:rPr>
          <w:rFonts w:eastAsia="仿宋_GB2312"/>
          <w:spacing w:val="-4"/>
          <w:sz w:val="32"/>
          <w:szCs w:val="32"/>
        </w:rPr>
      </w:pPr>
      <w:r w:rsidRPr="00445131">
        <w:rPr>
          <w:rFonts w:eastAsia="仿宋_GB2312"/>
          <w:spacing w:val="-4"/>
          <w:sz w:val="32"/>
          <w:szCs w:val="32"/>
        </w:rPr>
        <w:t>任命陈之常为北京市人民政府北京站地区管理处主任（兼），免去其北京市王府井地区建设管理办公室主任（兼）职务；</w:t>
      </w:r>
    </w:p>
    <w:p w:rsidR="00445131" w:rsidRPr="00445131" w:rsidRDefault="00445131" w:rsidP="00445131">
      <w:pPr>
        <w:spacing w:line="590" w:lineRule="exact"/>
        <w:ind w:firstLineChars="200" w:firstLine="624"/>
        <w:rPr>
          <w:rFonts w:eastAsia="仿宋_GB2312"/>
          <w:spacing w:val="-4"/>
          <w:sz w:val="32"/>
          <w:szCs w:val="32"/>
        </w:rPr>
      </w:pPr>
      <w:r w:rsidRPr="00445131">
        <w:rPr>
          <w:rFonts w:eastAsia="仿宋_GB2312"/>
          <w:spacing w:val="-4"/>
          <w:sz w:val="32"/>
          <w:szCs w:val="32"/>
        </w:rPr>
        <w:t>任命王中华为北京市王府井地区建设管理办公室主任（兼），免去其北京市人民政府北京站地区管理处主任（兼）职务；</w:t>
      </w:r>
    </w:p>
    <w:p w:rsidR="00445131" w:rsidRPr="00445131" w:rsidRDefault="00445131" w:rsidP="00445131">
      <w:pPr>
        <w:spacing w:line="590" w:lineRule="exact"/>
        <w:ind w:firstLineChars="200" w:firstLine="624"/>
        <w:rPr>
          <w:rFonts w:eastAsia="仿宋_GB2312"/>
          <w:spacing w:val="-4"/>
          <w:sz w:val="32"/>
          <w:szCs w:val="32"/>
        </w:rPr>
      </w:pPr>
      <w:r w:rsidRPr="00445131">
        <w:rPr>
          <w:rFonts w:eastAsia="仿宋_GB2312"/>
          <w:spacing w:val="-4"/>
          <w:sz w:val="32"/>
          <w:szCs w:val="32"/>
        </w:rPr>
        <w:t>免去王光华的北京市东城区人民政府办公室调研员职务，并</w:t>
      </w:r>
      <w:r w:rsidRPr="00445131">
        <w:rPr>
          <w:rFonts w:eastAsia="仿宋_GB2312"/>
          <w:spacing w:val="-4"/>
          <w:sz w:val="32"/>
          <w:szCs w:val="32"/>
        </w:rPr>
        <w:lastRenderedPageBreak/>
        <w:t>办理退休手续；</w:t>
      </w:r>
    </w:p>
    <w:p w:rsidR="00445131" w:rsidRPr="00445131" w:rsidRDefault="00445131" w:rsidP="00445131">
      <w:pPr>
        <w:spacing w:line="590" w:lineRule="exact"/>
        <w:ind w:firstLineChars="200" w:firstLine="624"/>
        <w:rPr>
          <w:rFonts w:eastAsia="仿宋_GB2312"/>
          <w:spacing w:val="-4"/>
          <w:sz w:val="32"/>
          <w:szCs w:val="32"/>
        </w:rPr>
      </w:pPr>
      <w:r w:rsidRPr="00445131">
        <w:rPr>
          <w:rFonts w:eastAsia="仿宋_GB2312"/>
          <w:spacing w:val="-4"/>
          <w:sz w:val="32"/>
          <w:szCs w:val="32"/>
        </w:rPr>
        <w:t>免去陈孝康的北京市东城区人民政府民族宗教侨务办公室调研员职务，并办理退休手续；</w:t>
      </w:r>
    </w:p>
    <w:p w:rsidR="00445131" w:rsidRPr="00445131" w:rsidRDefault="00445131" w:rsidP="00445131">
      <w:pPr>
        <w:spacing w:line="590" w:lineRule="exact"/>
        <w:ind w:firstLineChars="200" w:firstLine="624"/>
        <w:rPr>
          <w:rFonts w:eastAsia="仿宋_GB2312"/>
          <w:spacing w:val="-4"/>
          <w:sz w:val="32"/>
          <w:szCs w:val="32"/>
        </w:rPr>
      </w:pPr>
      <w:r w:rsidRPr="00445131">
        <w:rPr>
          <w:rFonts w:eastAsia="仿宋_GB2312"/>
          <w:spacing w:val="-4"/>
          <w:sz w:val="32"/>
          <w:szCs w:val="32"/>
        </w:rPr>
        <w:t>免去许菲的北京市东城区教育委员会副调研员职务，并办理退休手续。</w:t>
      </w:r>
    </w:p>
    <w:p w:rsidR="00C824FD" w:rsidRPr="00445131" w:rsidRDefault="00C824FD" w:rsidP="00E04498">
      <w:pPr>
        <w:spacing w:line="590" w:lineRule="exact"/>
        <w:ind w:firstLineChars="200" w:firstLine="624"/>
        <w:rPr>
          <w:rFonts w:eastAsia="仿宋_GB2312"/>
          <w:spacing w:val="-4"/>
          <w:sz w:val="32"/>
          <w:szCs w:val="32"/>
        </w:rPr>
      </w:pPr>
    </w:p>
    <w:p w:rsidR="00445131" w:rsidRPr="00445131" w:rsidRDefault="00445131" w:rsidP="00E04498">
      <w:pPr>
        <w:spacing w:line="590" w:lineRule="exact"/>
        <w:ind w:rightChars="296" w:right="622" w:firstLineChars="1272" w:firstLine="3969"/>
        <w:jc w:val="right"/>
        <w:rPr>
          <w:rFonts w:eastAsia="仿宋_GB2312"/>
          <w:spacing w:val="-4"/>
          <w:sz w:val="32"/>
          <w:szCs w:val="32"/>
        </w:rPr>
      </w:pPr>
    </w:p>
    <w:p w:rsidR="00445131" w:rsidRPr="00445131" w:rsidRDefault="00445131" w:rsidP="00E04498">
      <w:pPr>
        <w:spacing w:line="590" w:lineRule="exact"/>
        <w:ind w:rightChars="296" w:right="622" w:firstLineChars="1272" w:firstLine="3969"/>
        <w:jc w:val="right"/>
        <w:rPr>
          <w:rFonts w:eastAsia="仿宋_GB2312"/>
          <w:spacing w:val="-4"/>
          <w:sz w:val="32"/>
          <w:szCs w:val="32"/>
        </w:rPr>
      </w:pPr>
    </w:p>
    <w:p w:rsidR="00445131" w:rsidRPr="00445131" w:rsidRDefault="00445131" w:rsidP="00E04498">
      <w:pPr>
        <w:spacing w:line="590" w:lineRule="exact"/>
        <w:ind w:rightChars="296" w:right="622" w:firstLineChars="1272" w:firstLine="3969"/>
        <w:jc w:val="right"/>
        <w:rPr>
          <w:rFonts w:eastAsia="仿宋_GB2312"/>
          <w:spacing w:val="-4"/>
          <w:sz w:val="32"/>
          <w:szCs w:val="32"/>
        </w:rPr>
      </w:pPr>
    </w:p>
    <w:p w:rsidR="008C78EE" w:rsidRPr="00445131" w:rsidRDefault="005A7A93" w:rsidP="00E04498">
      <w:pPr>
        <w:spacing w:line="590" w:lineRule="exact"/>
        <w:ind w:rightChars="296" w:right="622" w:firstLineChars="1272" w:firstLine="3969"/>
        <w:jc w:val="right"/>
        <w:rPr>
          <w:rFonts w:eastAsia="仿宋_GB2312"/>
          <w:spacing w:val="-4"/>
          <w:sz w:val="32"/>
          <w:szCs w:val="32"/>
        </w:rPr>
      </w:pPr>
      <w:r w:rsidRPr="00445131">
        <w:rPr>
          <w:rFonts w:eastAsia="仿宋_GB2312"/>
          <w:spacing w:val="-4"/>
          <w:sz w:val="32"/>
          <w:szCs w:val="32"/>
        </w:rPr>
        <w:t>北京市东城区人民政府</w:t>
      </w:r>
    </w:p>
    <w:p w:rsidR="005A7A93" w:rsidRPr="00445131" w:rsidRDefault="00445131" w:rsidP="00445131">
      <w:pPr>
        <w:tabs>
          <w:tab w:val="left" w:pos="7797"/>
        </w:tabs>
        <w:spacing w:line="590" w:lineRule="exact"/>
        <w:ind w:rightChars="498" w:right="1046"/>
        <w:jc w:val="right"/>
        <w:rPr>
          <w:rFonts w:eastAsia="仿宋_GB2312"/>
          <w:spacing w:val="-4"/>
          <w:sz w:val="32"/>
          <w:szCs w:val="32"/>
        </w:rPr>
      </w:pPr>
      <w:r w:rsidRPr="00445131">
        <w:rPr>
          <w:rFonts w:eastAsia="仿宋_GB2312"/>
          <w:spacing w:val="-4"/>
          <w:sz w:val="32"/>
          <w:szCs w:val="32"/>
        </w:rPr>
        <w:t xml:space="preserve">  </w:t>
      </w:r>
      <w:r w:rsidR="005A7A93" w:rsidRPr="00445131">
        <w:rPr>
          <w:rFonts w:eastAsia="仿宋_GB2312"/>
          <w:spacing w:val="-4"/>
          <w:sz w:val="32"/>
          <w:szCs w:val="32"/>
        </w:rPr>
        <w:t>20</w:t>
      </w:r>
      <w:r w:rsidRPr="00445131">
        <w:rPr>
          <w:rFonts w:eastAsia="仿宋_GB2312"/>
          <w:spacing w:val="-4"/>
          <w:sz w:val="32"/>
          <w:szCs w:val="32"/>
        </w:rPr>
        <w:t>14</w:t>
      </w:r>
      <w:r w:rsidR="005A7A93" w:rsidRPr="00445131">
        <w:rPr>
          <w:rFonts w:eastAsia="仿宋_GB2312"/>
          <w:spacing w:val="-4"/>
          <w:sz w:val="32"/>
          <w:szCs w:val="32"/>
        </w:rPr>
        <w:t>年</w:t>
      </w:r>
      <w:r w:rsidRPr="00445131">
        <w:rPr>
          <w:rFonts w:eastAsia="仿宋_GB2312"/>
          <w:spacing w:val="-4"/>
          <w:sz w:val="32"/>
          <w:szCs w:val="32"/>
        </w:rPr>
        <w:t>6</w:t>
      </w:r>
      <w:r w:rsidR="005A7A93" w:rsidRPr="00445131">
        <w:rPr>
          <w:rFonts w:eastAsia="仿宋_GB2312"/>
          <w:spacing w:val="-4"/>
          <w:sz w:val="32"/>
          <w:szCs w:val="32"/>
        </w:rPr>
        <w:t>月</w:t>
      </w:r>
      <w:r w:rsidRPr="00445131">
        <w:rPr>
          <w:rFonts w:eastAsia="仿宋_GB2312"/>
          <w:spacing w:val="-4"/>
          <w:sz w:val="32"/>
          <w:szCs w:val="32"/>
        </w:rPr>
        <w:t>3</w:t>
      </w:r>
      <w:r w:rsidR="005A7A93" w:rsidRPr="00445131">
        <w:rPr>
          <w:rFonts w:eastAsia="仿宋_GB2312"/>
          <w:spacing w:val="-4"/>
          <w:sz w:val="32"/>
          <w:szCs w:val="32"/>
        </w:rPr>
        <w:t>日</w:t>
      </w:r>
    </w:p>
    <w:p w:rsidR="005A7A93" w:rsidRPr="00445131" w:rsidRDefault="005A7A93" w:rsidP="00E04498">
      <w:pPr>
        <w:spacing w:line="590" w:lineRule="exact"/>
        <w:ind w:firstLineChars="200" w:firstLine="624"/>
        <w:rPr>
          <w:rFonts w:eastAsia="仿宋_GB2312"/>
          <w:spacing w:val="-4"/>
          <w:sz w:val="32"/>
          <w:szCs w:val="32"/>
        </w:rPr>
      </w:pPr>
    </w:p>
    <w:p w:rsidR="005A7A93" w:rsidRPr="00445131" w:rsidRDefault="005A7A93" w:rsidP="00E04498">
      <w:pPr>
        <w:spacing w:line="590" w:lineRule="exact"/>
        <w:ind w:firstLineChars="200" w:firstLine="624"/>
        <w:rPr>
          <w:rFonts w:eastAsia="仿宋_GB2312"/>
          <w:spacing w:val="-4"/>
          <w:sz w:val="32"/>
          <w:szCs w:val="32"/>
        </w:rPr>
      </w:pPr>
    </w:p>
    <w:p w:rsidR="003E525F" w:rsidRPr="00445131" w:rsidRDefault="003E525F" w:rsidP="00445131">
      <w:pPr>
        <w:spacing w:line="680" w:lineRule="exact"/>
        <w:ind w:firstLineChars="200" w:firstLine="624"/>
        <w:rPr>
          <w:rFonts w:eastAsia="仿宋_GB2312"/>
          <w:spacing w:val="-4"/>
          <w:sz w:val="32"/>
          <w:szCs w:val="32"/>
        </w:rPr>
      </w:pPr>
    </w:p>
    <w:p w:rsidR="003E525F" w:rsidRPr="00445131" w:rsidRDefault="003E525F" w:rsidP="00445131">
      <w:pPr>
        <w:spacing w:line="680" w:lineRule="exact"/>
        <w:ind w:firstLineChars="200" w:firstLine="624"/>
        <w:rPr>
          <w:rFonts w:eastAsia="仿宋_GB2312"/>
          <w:spacing w:val="-4"/>
          <w:sz w:val="32"/>
          <w:szCs w:val="32"/>
        </w:rPr>
      </w:pPr>
    </w:p>
    <w:p w:rsidR="005A7A93" w:rsidRPr="00445131" w:rsidRDefault="005A7A93" w:rsidP="00445131">
      <w:pPr>
        <w:spacing w:line="680" w:lineRule="exact"/>
        <w:ind w:firstLineChars="200" w:firstLine="624"/>
        <w:rPr>
          <w:rFonts w:eastAsia="仿宋_GB2312"/>
          <w:spacing w:val="-4"/>
          <w:sz w:val="32"/>
          <w:szCs w:val="32"/>
        </w:rPr>
      </w:pPr>
    </w:p>
    <w:p w:rsidR="005A7A93" w:rsidRPr="00445131" w:rsidRDefault="005A7A93" w:rsidP="00445131">
      <w:pPr>
        <w:spacing w:line="680" w:lineRule="exact"/>
        <w:ind w:firstLineChars="200" w:firstLine="624"/>
        <w:rPr>
          <w:rFonts w:eastAsia="仿宋_GB2312"/>
          <w:spacing w:val="-4"/>
          <w:sz w:val="32"/>
          <w:szCs w:val="32"/>
        </w:rPr>
      </w:pPr>
    </w:p>
    <w:p w:rsidR="003E525F" w:rsidRPr="00445131" w:rsidRDefault="003E525F" w:rsidP="00445131">
      <w:pPr>
        <w:pBdr>
          <w:bottom w:val="single" w:sz="4" w:space="1" w:color="auto"/>
        </w:pBdr>
        <w:spacing w:line="680" w:lineRule="exact"/>
        <w:ind w:firstLineChars="200" w:firstLine="624"/>
        <w:rPr>
          <w:rFonts w:eastAsia="仿宋_GB2312"/>
          <w:spacing w:val="-4"/>
          <w:sz w:val="32"/>
          <w:szCs w:val="32"/>
        </w:rPr>
      </w:pPr>
    </w:p>
    <w:p w:rsidR="001C26BD" w:rsidRPr="00445131" w:rsidRDefault="001C26BD" w:rsidP="00FD6AF1">
      <w:pPr>
        <w:pStyle w:val="a8"/>
        <w:spacing w:line="590" w:lineRule="exact"/>
        <w:ind w:left="1069" w:right="341" w:hangingChars="393" w:hanging="1069"/>
        <w:rPr>
          <w:spacing w:val="-4"/>
          <w:szCs w:val="28"/>
        </w:rPr>
      </w:pPr>
      <w:r w:rsidRPr="00445131">
        <w:rPr>
          <w:spacing w:val="-4"/>
          <w:szCs w:val="28"/>
        </w:rPr>
        <w:t xml:space="preserve">  </w:t>
      </w:r>
      <w:r w:rsidRPr="00445131">
        <w:rPr>
          <w:spacing w:val="-4"/>
          <w:szCs w:val="28"/>
        </w:rPr>
        <w:t>抄送：</w:t>
      </w:r>
      <w:r w:rsidRPr="00445131">
        <w:rPr>
          <w:szCs w:val="28"/>
        </w:rPr>
        <w:t>区委各部门，区人大常委会办公室，区政协办公室，</w:t>
      </w:r>
      <w:r w:rsidRPr="00445131">
        <w:rPr>
          <w:spacing w:val="-4"/>
          <w:szCs w:val="28"/>
        </w:rPr>
        <w:t>区法院，区检察院，</w:t>
      </w:r>
      <w:r w:rsidR="00485E61" w:rsidRPr="00445131">
        <w:rPr>
          <w:spacing w:val="-4"/>
          <w:szCs w:val="28"/>
        </w:rPr>
        <w:t>区武装部，各人民团体</w:t>
      </w:r>
      <w:r w:rsidRPr="00445131">
        <w:rPr>
          <w:spacing w:val="-4"/>
          <w:szCs w:val="28"/>
        </w:rPr>
        <w:t>。</w:t>
      </w:r>
    </w:p>
    <w:p w:rsidR="008C78EE" w:rsidRPr="00445131" w:rsidRDefault="001C26BD" w:rsidP="00FD6AF1">
      <w:pPr>
        <w:pBdr>
          <w:top w:val="single" w:sz="4" w:space="1" w:color="auto"/>
          <w:bottom w:val="single" w:sz="4" w:space="1" w:color="auto"/>
        </w:pBdr>
        <w:spacing w:line="590" w:lineRule="exact"/>
        <w:ind w:firstLineChars="100" w:firstLine="272"/>
        <w:rPr>
          <w:spacing w:val="-4"/>
          <w:sz w:val="28"/>
          <w:szCs w:val="28"/>
        </w:rPr>
      </w:pPr>
      <w:r w:rsidRPr="00445131">
        <w:rPr>
          <w:rFonts w:eastAsia="仿宋_GB2312"/>
          <w:spacing w:val="-4"/>
          <w:sz w:val="28"/>
          <w:szCs w:val="28"/>
        </w:rPr>
        <w:t>北京市东城区人民政府办公室</w:t>
      </w:r>
      <w:r w:rsidRPr="00445131">
        <w:rPr>
          <w:rFonts w:eastAsia="仿宋_GB2312"/>
          <w:spacing w:val="-4"/>
          <w:sz w:val="28"/>
          <w:szCs w:val="28"/>
        </w:rPr>
        <w:t xml:space="preserve">  </w:t>
      </w:r>
      <w:r w:rsidRPr="00445131">
        <w:rPr>
          <w:rFonts w:eastAsia="仿宋_GB2312"/>
          <w:spacing w:val="-4"/>
          <w:sz w:val="28"/>
          <w:szCs w:val="28"/>
        </w:rPr>
        <w:t xml:space="preserve">　　</w:t>
      </w:r>
      <w:r w:rsidR="00445131" w:rsidRPr="00445131">
        <w:rPr>
          <w:rFonts w:eastAsia="仿宋_GB2312"/>
          <w:spacing w:val="-4"/>
          <w:sz w:val="28"/>
          <w:szCs w:val="28"/>
        </w:rPr>
        <w:t xml:space="preserve">       </w:t>
      </w:r>
      <w:r w:rsidRPr="00445131">
        <w:rPr>
          <w:rFonts w:eastAsia="仿宋_GB2312"/>
          <w:spacing w:val="-4"/>
          <w:sz w:val="28"/>
          <w:szCs w:val="28"/>
        </w:rPr>
        <w:t xml:space="preserve">  20</w:t>
      </w:r>
      <w:r w:rsidR="00445131" w:rsidRPr="00445131">
        <w:rPr>
          <w:rFonts w:eastAsia="仿宋_GB2312"/>
          <w:spacing w:val="-4"/>
          <w:sz w:val="28"/>
          <w:szCs w:val="28"/>
        </w:rPr>
        <w:t>14</w:t>
      </w:r>
      <w:r w:rsidRPr="00445131">
        <w:rPr>
          <w:rFonts w:eastAsia="仿宋_GB2312"/>
          <w:spacing w:val="-4"/>
          <w:sz w:val="28"/>
          <w:szCs w:val="28"/>
        </w:rPr>
        <w:t>年</w:t>
      </w:r>
      <w:r w:rsidR="00445131" w:rsidRPr="00445131">
        <w:rPr>
          <w:rFonts w:eastAsia="仿宋_GB2312"/>
          <w:spacing w:val="-4"/>
          <w:sz w:val="28"/>
          <w:szCs w:val="28"/>
        </w:rPr>
        <w:t>6</w:t>
      </w:r>
      <w:r w:rsidRPr="00445131">
        <w:rPr>
          <w:rFonts w:eastAsia="仿宋_GB2312"/>
          <w:spacing w:val="-4"/>
          <w:sz w:val="28"/>
          <w:szCs w:val="28"/>
        </w:rPr>
        <w:t>月</w:t>
      </w:r>
      <w:r w:rsidR="00445131" w:rsidRPr="00445131">
        <w:rPr>
          <w:rFonts w:eastAsia="仿宋_GB2312"/>
          <w:spacing w:val="-4"/>
          <w:sz w:val="28"/>
          <w:szCs w:val="28"/>
        </w:rPr>
        <w:t>4</w:t>
      </w:r>
      <w:r w:rsidRPr="00445131">
        <w:rPr>
          <w:rFonts w:eastAsia="仿宋_GB2312"/>
          <w:spacing w:val="-4"/>
          <w:sz w:val="28"/>
          <w:szCs w:val="28"/>
        </w:rPr>
        <w:t>日印发</w:t>
      </w:r>
    </w:p>
    <w:sectPr w:rsidR="008C78EE" w:rsidRPr="00445131" w:rsidSect="00237B51">
      <w:headerReference w:type="default" r:id="rId6"/>
      <w:footerReference w:type="even" r:id="rId7"/>
      <w:footerReference w:type="default" r:id="rId8"/>
      <w:pgSz w:w="11906" w:h="16838" w:code="9"/>
      <w:pgMar w:top="1928" w:right="1474" w:bottom="1871"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131" w:rsidRDefault="00445131">
      <w:r>
        <w:separator/>
      </w:r>
    </w:p>
  </w:endnote>
  <w:endnote w:type="continuationSeparator" w:id="0">
    <w:p w:rsidR="00445131" w:rsidRDefault="004451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902" w:rsidRDefault="00BC1A18" w:rsidP="00676B7E">
    <w:pPr>
      <w:pStyle w:val="a5"/>
      <w:framePr w:wrap="around" w:vAnchor="text" w:hAnchor="margin" w:xAlign="outside" w:y="1"/>
      <w:rPr>
        <w:rStyle w:val="a6"/>
      </w:rPr>
    </w:pPr>
    <w:r>
      <w:rPr>
        <w:rStyle w:val="a6"/>
      </w:rPr>
      <w:fldChar w:fldCharType="begin"/>
    </w:r>
    <w:r w:rsidR="00323902">
      <w:rPr>
        <w:rStyle w:val="a6"/>
      </w:rPr>
      <w:instrText xml:space="preserve">PAGE  </w:instrText>
    </w:r>
    <w:r>
      <w:rPr>
        <w:rStyle w:val="a6"/>
      </w:rPr>
      <w:fldChar w:fldCharType="end"/>
    </w:r>
  </w:p>
  <w:p w:rsidR="00323902" w:rsidRDefault="00323902" w:rsidP="00323902">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33" w:rsidRDefault="00BE6B7A" w:rsidP="00323902">
    <w:pPr>
      <w:pStyle w:val="a5"/>
      <w:framePr w:wrap="around" w:vAnchor="text" w:hAnchor="margin" w:xAlign="outside" w:y="1"/>
      <w:jc w:val="center"/>
      <w:rPr>
        <w:rStyle w:val="a6"/>
        <w:rFonts w:ascii="宋体"/>
        <w:sz w:val="28"/>
      </w:rPr>
    </w:pPr>
    <w:r w:rsidRPr="00BE6B7A">
      <w:rPr>
        <w:rStyle w:val="a6"/>
        <w:rFonts w:ascii="宋体" w:hint="eastAsia"/>
        <w:color w:val="FFFFFF"/>
        <w:kern w:val="0"/>
        <w:sz w:val="28"/>
        <w:szCs w:val="28"/>
      </w:rPr>
      <w:t>—</w:t>
    </w:r>
    <w:r w:rsidR="00466B33">
      <w:rPr>
        <w:rStyle w:val="a6"/>
        <w:rFonts w:ascii="宋体" w:hint="eastAsia"/>
        <w:kern w:val="0"/>
        <w:sz w:val="28"/>
      </w:rPr>
      <w:t>—</w:t>
    </w:r>
    <w:r w:rsidR="00466B33">
      <w:rPr>
        <w:rStyle w:val="a6"/>
        <w:rFonts w:ascii="宋体"/>
        <w:kern w:val="0"/>
        <w:sz w:val="28"/>
      </w:rPr>
      <w:t xml:space="preserve"> </w:t>
    </w:r>
    <w:r w:rsidR="00BC1A18">
      <w:rPr>
        <w:rStyle w:val="a6"/>
        <w:rFonts w:ascii="宋体"/>
        <w:kern w:val="0"/>
        <w:sz w:val="28"/>
      </w:rPr>
      <w:fldChar w:fldCharType="begin"/>
    </w:r>
    <w:r w:rsidR="00466B33">
      <w:rPr>
        <w:rStyle w:val="a6"/>
        <w:rFonts w:ascii="宋体"/>
        <w:kern w:val="0"/>
        <w:sz w:val="28"/>
      </w:rPr>
      <w:instrText xml:space="preserve"> PAGE </w:instrText>
    </w:r>
    <w:r w:rsidR="00BC1A18">
      <w:rPr>
        <w:rStyle w:val="a6"/>
        <w:rFonts w:ascii="宋体"/>
        <w:kern w:val="0"/>
        <w:sz w:val="28"/>
      </w:rPr>
      <w:fldChar w:fldCharType="separate"/>
    </w:r>
    <w:r w:rsidR="00445131">
      <w:rPr>
        <w:rStyle w:val="a6"/>
        <w:rFonts w:ascii="宋体"/>
        <w:noProof/>
        <w:kern w:val="0"/>
        <w:sz w:val="28"/>
      </w:rPr>
      <w:t>1</w:t>
    </w:r>
    <w:r w:rsidR="00BC1A18">
      <w:rPr>
        <w:rStyle w:val="a6"/>
        <w:rFonts w:ascii="宋体"/>
        <w:kern w:val="0"/>
        <w:sz w:val="28"/>
      </w:rPr>
      <w:fldChar w:fldCharType="end"/>
    </w:r>
    <w:r w:rsidR="00466B33">
      <w:rPr>
        <w:rStyle w:val="a6"/>
        <w:rFonts w:ascii="宋体"/>
        <w:kern w:val="0"/>
        <w:sz w:val="28"/>
      </w:rPr>
      <w:t xml:space="preserve"> </w:t>
    </w:r>
    <w:r>
      <w:rPr>
        <w:rStyle w:val="a6"/>
        <w:rFonts w:ascii="宋体" w:hint="eastAsia"/>
        <w:kern w:val="0"/>
        <w:sz w:val="28"/>
      </w:rPr>
      <w:t>—</w:t>
    </w:r>
    <w:r w:rsidR="00466B33" w:rsidRPr="00BE6B7A">
      <w:rPr>
        <w:rStyle w:val="a6"/>
        <w:rFonts w:ascii="宋体" w:hint="eastAsia"/>
        <w:color w:val="FFFFFF"/>
        <w:kern w:val="0"/>
        <w:sz w:val="28"/>
        <w:szCs w:val="28"/>
      </w:rPr>
      <w:t>—</w:t>
    </w:r>
  </w:p>
  <w:p w:rsidR="00466B33" w:rsidRDefault="00466B33" w:rsidP="00323902">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131" w:rsidRDefault="00445131">
      <w:r>
        <w:separator/>
      </w:r>
    </w:p>
  </w:footnote>
  <w:footnote w:type="continuationSeparator" w:id="0">
    <w:p w:rsidR="00445131" w:rsidRDefault="00445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B7A" w:rsidRDefault="00BE6B7A" w:rsidP="00655C8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 w:val="00034B32"/>
    <w:rsid w:val="00035CED"/>
    <w:rsid w:val="00045B01"/>
    <w:rsid w:val="000575DB"/>
    <w:rsid w:val="00080EBC"/>
    <w:rsid w:val="00085F3E"/>
    <w:rsid w:val="000D1893"/>
    <w:rsid w:val="00100EA2"/>
    <w:rsid w:val="00133F54"/>
    <w:rsid w:val="00135C14"/>
    <w:rsid w:val="0013692C"/>
    <w:rsid w:val="00180A14"/>
    <w:rsid w:val="001A3B83"/>
    <w:rsid w:val="001C26BD"/>
    <w:rsid w:val="001F628E"/>
    <w:rsid w:val="001F7B7B"/>
    <w:rsid w:val="0020010B"/>
    <w:rsid w:val="00237B51"/>
    <w:rsid w:val="00272C9B"/>
    <w:rsid w:val="002864C4"/>
    <w:rsid w:val="002D2557"/>
    <w:rsid w:val="002D5CDE"/>
    <w:rsid w:val="002E26B1"/>
    <w:rsid w:val="002E5322"/>
    <w:rsid w:val="002E546D"/>
    <w:rsid w:val="002E7B6E"/>
    <w:rsid w:val="00312823"/>
    <w:rsid w:val="00323902"/>
    <w:rsid w:val="00331EE1"/>
    <w:rsid w:val="00346CB3"/>
    <w:rsid w:val="00376EB2"/>
    <w:rsid w:val="003A3BA6"/>
    <w:rsid w:val="003B0963"/>
    <w:rsid w:val="003D6D7B"/>
    <w:rsid w:val="003D7DA5"/>
    <w:rsid w:val="003E525F"/>
    <w:rsid w:val="0041661C"/>
    <w:rsid w:val="00445131"/>
    <w:rsid w:val="00466B33"/>
    <w:rsid w:val="0047027D"/>
    <w:rsid w:val="00473FF7"/>
    <w:rsid w:val="00482D5C"/>
    <w:rsid w:val="00485E61"/>
    <w:rsid w:val="00497297"/>
    <w:rsid w:val="004E4594"/>
    <w:rsid w:val="004F05E7"/>
    <w:rsid w:val="0050141B"/>
    <w:rsid w:val="00516F61"/>
    <w:rsid w:val="005A7A93"/>
    <w:rsid w:val="00615493"/>
    <w:rsid w:val="0064357E"/>
    <w:rsid w:val="00655C82"/>
    <w:rsid w:val="00676B7E"/>
    <w:rsid w:val="00677A25"/>
    <w:rsid w:val="00681623"/>
    <w:rsid w:val="006878AF"/>
    <w:rsid w:val="00693F78"/>
    <w:rsid w:val="006A7D32"/>
    <w:rsid w:val="006D4507"/>
    <w:rsid w:val="006D4D8C"/>
    <w:rsid w:val="006E7ED1"/>
    <w:rsid w:val="006F02DB"/>
    <w:rsid w:val="006F3894"/>
    <w:rsid w:val="007070FC"/>
    <w:rsid w:val="00715E93"/>
    <w:rsid w:val="00723737"/>
    <w:rsid w:val="007517F5"/>
    <w:rsid w:val="007F7EBA"/>
    <w:rsid w:val="00804D08"/>
    <w:rsid w:val="0082771B"/>
    <w:rsid w:val="00836A94"/>
    <w:rsid w:val="00875774"/>
    <w:rsid w:val="008848C3"/>
    <w:rsid w:val="00886A61"/>
    <w:rsid w:val="008B26C0"/>
    <w:rsid w:val="008C78EE"/>
    <w:rsid w:val="008D6FBC"/>
    <w:rsid w:val="008E6C02"/>
    <w:rsid w:val="00906AC7"/>
    <w:rsid w:val="009156E4"/>
    <w:rsid w:val="00920694"/>
    <w:rsid w:val="0092099A"/>
    <w:rsid w:val="00934F6B"/>
    <w:rsid w:val="00954499"/>
    <w:rsid w:val="00987800"/>
    <w:rsid w:val="009A7962"/>
    <w:rsid w:val="00A37DD6"/>
    <w:rsid w:val="00A7200B"/>
    <w:rsid w:val="00A86E46"/>
    <w:rsid w:val="00AF25EE"/>
    <w:rsid w:val="00B05167"/>
    <w:rsid w:val="00B05E27"/>
    <w:rsid w:val="00B35CEB"/>
    <w:rsid w:val="00B6285E"/>
    <w:rsid w:val="00B84A53"/>
    <w:rsid w:val="00BA6E56"/>
    <w:rsid w:val="00BC003F"/>
    <w:rsid w:val="00BC1A18"/>
    <w:rsid w:val="00BD0FC0"/>
    <w:rsid w:val="00BE6B7A"/>
    <w:rsid w:val="00C22716"/>
    <w:rsid w:val="00C2325F"/>
    <w:rsid w:val="00C250F2"/>
    <w:rsid w:val="00C364BA"/>
    <w:rsid w:val="00C50479"/>
    <w:rsid w:val="00C610B8"/>
    <w:rsid w:val="00C74E0B"/>
    <w:rsid w:val="00C77F25"/>
    <w:rsid w:val="00C80DAE"/>
    <w:rsid w:val="00C824FD"/>
    <w:rsid w:val="00C83E99"/>
    <w:rsid w:val="00CF3087"/>
    <w:rsid w:val="00D40805"/>
    <w:rsid w:val="00D70BBF"/>
    <w:rsid w:val="00D856B9"/>
    <w:rsid w:val="00DA6FEC"/>
    <w:rsid w:val="00DB1E06"/>
    <w:rsid w:val="00DC6121"/>
    <w:rsid w:val="00E03A9F"/>
    <w:rsid w:val="00E04498"/>
    <w:rsid w:val="00E04F30"/>
    <w:rsid w:val="00E05DE0"/>
    <w:rsid w:val="00E26D7E"/>
    <w:rsid w:val="00E4555A"/>
    <w:rsid w:val="00E46C46"/>
    <w:rsid w:val="00E578FB"/>
    <w:rsid w:val="00E64BE0"/>
    <w:rsid w:val="00E931D7"/>
    <w:rsid w:val="00F020FF"/>
    <w:rsid w:val="00F223F1"/>
    <w:rsid w:val="00F6031E"/>
    <w:rsid w:val="00F70D64"/>
    <w:rsid w:val="00F8107D"/>
    <w:rsid w:val="00F843B9"/>
    <w:rsid w:val="00F85462"/>
    <w:rsid w:val="00F95FAE"/>
    <w:rsid w:val="00FD6AF1"/>
    <w:rsid w:val="00FF2C85"/>
    <w:rsid w:val="00FF35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5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78EE"/>
    <w:rPr>
      <w:rFonts w:eastAsia="仿宋_GB2312"/>
      <w:sz w:val="32"/>
      <w:szCs w:val="20"/>
    </w:rPr>
  </w:style>
  <w:style w:type="paragraph" w:styleId="a4">
    <w:name w:val="header"/>
    <w:basedOn w:val="a"/>
    <w:rsid w:val="00D856B9"/>
    <w:pPr>
      <w:pBdr>
        <w:bottom w:val="single" w:sz="6" w:space="1" w:color="auto"/>
      </w:pBdr>
      <w:tabs>
        <w:tab w:val="center" w:pos="4153"/>
        <w:tab w:val="right" w:pos="8306"/>
      </w:tabs>
      <w:snapToGrid w:val="0"/>
      <w:jc w:val="center"/>
    </w:pPr>
    <w:rPr>
      <w:sz w:val="18"/>
      <w:szCs w:val="18"/>
    </w:rPr>
  </w:style>
  <w:style w:type="paragraph" w:styleId="a5">
    <w:name w:val="footer"/>
    <w:basedOn w:val="a"/>
    <w:rsid w:val="00D856B9"/>
    <w:pPr>
      <w:tabs>
        <w:tab w:val="center" w:pos="4153"/>
        <w:tab w:val="right" w:pos="8306"/>
      </w:tabs>
      <w:snapToGrid w:val="0"/>
      <w:jc w:val="left"/>
    </w:pPr>
    <w:rPr>
      <w:sz w:val="18"/>
      <w:szCs w:val="18"/>
    </w:rPr>
  </w:style>
  <w:style w:type="character" w:styleId="a6">
    <w:name w:val="page number"/>
    <w:basedOn w:val="a0"/>
    <w:rsid w:val="00D856B9"/>
  </w:style>
  <w:style w:type="paragraph" w:styleId="a7">
    <w:name w:val="Balloon Text"/>
    <w:basedOn w:val="a"/>
    <w:semiHidden/>
    <w:rsid w:val="00954499"/>
    <w:rPr>
      <w:sz w:val="18"/>
      <w:szCs w:val="18"/>
    </w:rPr>
  </w:style>
  <w:style w:type="paragraph" w:styleId="a8">
    <w:name w:val="Body Text Indent"/>
    <w:basedOn w:val="a"/>
    <w:rsid w:val="001C26BD"/>
    <w:pPr>
      <w:ind w:left="815" w:hanging="815"/>
    </w:pPr>
    <w:rPr>
      <w:rFonts w:eastAsia="仿宋_GB2312"/>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9996;&#25919;&#2145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东政发.dotx</Template>
  <TotalTime>6</TotalTime>
  <Pages>2</Pages>
  <Words>411</Words>
  <Characters>64</Characters>
  <Application>Microsoft Office Word</Application>
  <DocSecurity>0</DocSecurity>
  <Lines>1</Lines>
  <Paragraphs>1</Paragraphs>
  <ScaleCrop>false</ScaleCrop>
  <Company>msk</Company>
  <LinksUpToDate>false</LinksUpToDate>
  <CharactersWithSpaces>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北京市东城区人民政府</dc:title>
  <dc:creator>user</dc:creator>
  <cp:lastModifiedBy>user</cp:lastModifiedBy>
  <cp:revision>1</cp:revision>
  <cp:lastPrinted>2012-09-28T03:09:00Z</cp:lastPrinted>
  <dcterms:created xsi:type="dcterms:W3CDTF">2014-06-04T06:25:00Z</dcterms:created>
  <dcterms:modified xsi:type="dcterms:W3CDTF">2014-06-04T06:34:00Z</dcterms:modified>
</cp:coreProperties>
</file>