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EE" w:rsidRDefault="008C78EE" w:rsidP="00B84A53">
      <w:pPr>
        <w:spacing w:line="1780" w:lineRule="exact"/>
        <w:rPr>
          <w:sz w:val="80"/>
        </w:rPr>
      </w:pPr>
    </w:p>
    <w:p w:rsidR="004E4594" w:rsidRPr="00B35CEB" w:rsidRDefault="00B35CEB" w:rsidP="004E4594">
      <w:pPr>
        <w:jc w:val="center"/>
        <w:rPr>
          <w:rFonts w:ascii="方正小标宋简体" w:eastAsia="方正小标宋简体"/>
          <w:bCs/>
          <w:color w:val="FF0000"/>
          <w:spacing w:val="-6"/>
          <w:w w:val="68"/>
          <w:sz w:val="108"/>
          <w:szCs w:val="108"/>
        </w:rPr>
      </w:pPr>
      <w:r w:rsidRPr="00B35CEB">
        <w:rPr>
          <w:rFonts w:ascii="方正小标宋简体" w:eastAsia="方正小标宋简体" w:hint="eastAsia"/>
          <w:bCs/>
          <w:color w:val="FF0000"/>
          <w:spacing w:val="-6"/>
          <w:w w:val="68"/>
          <w:sz w:val="108"/>
          <w:szCs w:val="108"/>
        </w:rPr>
        <w:t>北京市东城区人民政府</w:t>
      </w:r>
      <w:r w:rsidR="00F95FAE" w:rsidRPr="00B35CEB">
        <w:rPr>
          <w:rFonts w:ascii="方正小标宋简体" w:eastAsia="方正小标宋简体" w:hint="eastAsia"/>
          <w:bCs/>
          <w:color w:val="FF0000"/>
          <w:spacing w:val="-6"/>
          <w:w w:val="68"/>
          <w:sz w:val="108"/>
          <w:szCs w:val="108"/>
        </w:rPr>
        <w:t>文件</w:t>
      </w:r>
    </w:p>
    <w:p w:rsidR="008C78EE" w:rsidRDefault="008C78EE" w:rsidP="0020010B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8C78EE" w:rsidRPr="0050141B" w:rsidRDefault="008C78EE" w:rsidP="00CF5E26">
      <w:pPr>
        <w:spacing w:afterLines="50" w:line="540" w:lineRule="exact"/>
        <w:ind w:leftChars="100" w:left="210" w:rightChars="100" w:right="210"/>
        <w:jc w:val="center"/>
        <w:rPr>
          <w:rFonts w:ascii="楷体_GB2312" w:eastAsia="楷体_GB2312"/>
          <w:sz w:val="32"/>
          <w:szCs w:val="32"/>
        </w:rPr>
      </w:pPr>
      <w:r w:rsidRPr="002D5CDE">
        <w:rPr>
          <w:rFonts w:eastAsia="仿宋_GB2312"/>
          <w:sz w:val="32"/>
          <w:szCs w:val="32"/>
        </w:rPr>
        <w:t>东政</w:t>
      </w:r>
      <w:r w:rsidR="00F95FAE">
        <w:rPr>
          <w:rFonts w:eastAsia="仿宋_GB2312" w:hint="eastAsia"/>
          <w:sz w:val="32"/>
          <w:szCs w:val="32"/>
        </w:rPr>
        <w:t>发</w:t>
      </w:r>
      <w:r w:rsidRPr="002D5CDE">
        <w:rPr>
          <w:rFonts w:eastAsia="仿宋_GB2312"/>
          <w:sz w:val="32"/>
          <w:szCs w:val="32"/>
        </w:rPr>
        <w:t>〔</w:t>
      </w:r>
      <w:r w:rsidRPr="002D5CDE">
        <w:rPr>
          <w:rFonts w:eastAsia="仿宋_GB2312"/>
          <w:sz w:val="32"/>
          <w:szCs w:val="32"/>
        </w:rPr>
        <w:t>20</w:t>
      </w:r>
      <w:r w:rsidR="00813A74">
        <w:rPr>
          <w:rFonts w:eastAsia="仿宋_GB2312" w:hint="eastAsia"/>
          <w:sz w:val="32"/>
          <w:szCs w:val="32"/>
        </w:rPr>
        <w:t>14</w:t>
      </w:r>
      <w:r w:rsidRPr="002D5CDE">
        <w:rPr>
          <w:rFonts w:eastAsia="仿宋_GB2312"/>
          <w:sz w:val="32"/>
          <w:szCs w:val="32"/>
        </w:rPr>
        <w:t>〕</w:t>
      </w:r>
      <w:r w:rsidR="00EB62C2">
        <w:rPr>
          <w:rFonts w:eastAsia="仿宋_GB2312" w:hint="eastAsia"/>
          <w:sz w:val="32"/>
          <w:szCs w:val="32"/>
        </w:rPr>
        <w:t>6</w:t>
      </w:r>
      <w:r w:rsidRPr="002D5CDE">
        <w:rPr>
          <w:rFonts w:eastAsia="仿宋_GB2312"/>
          <w:sz w:val="32"/>
          <w:szCs w:val="32"/>
        </w:rPr>
        <w:t>号</w:t>
      </w:r>
    </w:p>
    <w:p w:rsidR="00133F54" w:rsidRPr="002D5CDE" w:rsidRDefault="00703E1E" w:rsidP="007F7EBA">
      <w:pPr>
        <w:spacing w:line="540" w:lineRule="exact"/>
        <w:rPr>
          <w:rFonts w:eastAsia="仿宋_GB2312"/>
          <w:sz w:val="32"/>
          <w:szCs w:val="32"/>
        </w:rPr>
      </w:pPr>
      <w:r w:rsidRPr="00703E1E">
        <w:rPr>
          <w:rFonts w:eastAsia="仿宋_GB2312"/>
          <w:noProof/>
          <w:color w:val="FF0000"/>
          <w:sz w:val="32"/>
          <w:szCs w:val="32"/>
        </w:rPr>
        <w:pict>
          <v:line id="_x0000_s1030" style="position:absolute;left:0;text-align:left;z-index:251657728" from="0,.55pt" to="441.3pt,.55pt" strokecolor="red" strokeweight="2pt"/>
        </w:pict>
      </w:r>
    </w:p>
    <w:p w:rsidR="00133F54" w:rsidRPr="002D5CDE" w:rsidRDefault="00133F54" w:rsidP="007F7EBA">
      <w:pPr>
        <w:spacing w:line="520" w:lineRule="exact"/>
        <w:rPr>
          <w:rFonts w:eastAsia="仿宋_GB2312"/>
          <w:sz w:val="32"/>
          <w:szCs w:val="32"/>
        </w:rPr>
      </w:pPr>
    </w:p>
    <w:p w:rsidR="00EB62C2" w:rsidRPr="00E43BEC" w:rsidRDefault="00EB62C2" w:rsidP="00EB62C2">
      <w:pPr>
        <w:spacing w:line="680" w:lineRule="exact"/>
        <w:jc w:val="center"/>
        <w:rPr>
          <w:rFonts w:eastAsia="方正小标宋简体"/>
          <w:sz w:val="44"/>
          <w:szCs w:val="44"/>
        </w:rPr>
      </w:pPr>
      <w:r w:rsidRPr="00E43BEC">
        <w:rPr>
          <w:rFonts w:eastAsia="方正小标宋简体" w:hint="eastAsia"/>
          <w:sz w:val="44"/>
          <w:szCs w:val="44"/>
        </w:rPr>
        <w:t>北京市东城区人民政府</w:t>
      </w:r>
    </w:p>
    <w:p w:rsidR="00EB62C2" w:rsidRPr="00EB62C2" w:rsidRDefault="00EB62C2" w:rsidP="00EB62C2">
      <w:pPr>
        <w:spacing w:line="680" w:lineRule="exact"/>
        <w:jc w:val="center"/>
        <w:rPr>
          <w:rFonts w:eastAsia="方正小标宋简体"/>
          <w:sz w:val="44"/>
          <w:szCs w:val="44"/>
        </w:rPr>
      </w:pPr>
      <w:r w:rsidRPr="00EB62C2">
        <w:rPr>
          <w:rFonts w:eastAsia="方正小标宋简体" w:hint="eastAsia"/>
          <w:sz w:val="44"/>
          <w:szCs w:val="44"/>
        </w:rPr>
        <w:t>关于贾红梅等十九名同志任免职的通知</w:t>
      </w:r>
    </w:p>
    <w:p w:rsidR="00EB62C2" w:rsidRPr="00ED2561" w:rsidRDefault="00EB62C2" w:rsidP="00EB62C2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EB62C2" w:rsidRPr="00E43BEC" w:rsidRDefault="00EB62C2" w:rsidP="00EB62C2">
      <w:pPr>
        <w:adjustRightInd w:val="0"/>
        <w:snapToGrid w:val="0"/>
        <w:spacing w:line="560" w:lineRule="exact"/>
        <w:rPr>
          <w:rFonts w:eastAsia="仿宋_GB2312"/>
          <w:spacing w:val="-4"/>
          <w:sz w:val="32"/>
          <w:szCs w:val="32"/>
        </w:rPr>
      </w:pPr>
      <w:r w:rsidRPr="00E43BEC">
        <w:rPr>
          <w:rFonts w:eastAsia="仿宋_GB2312" w:hint="eastAsia"/>
          <w:spacing w:val="-4"/>
          <w:sz w:val="32"/>
          <w:szCs w:val="32"/>
        </w:rPr>
        <w:t>各街道办事处，区政府各委、办、局，各区属机构：</w:t>
      </w:r>
    </w:p>
    <w:p w:rsidR="00EB62C2" w:rsidRPr="00E43BEC" w:rsidRDefault="00EB62C2" w:rsidP="00EB62C2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E43BEC">
        <w:rPr>
          <w:rFonts w:eastAsia="仿宋_GB2312" w:hint="eastAsia"/>
          <w:color w:val="000000"/>
          <w:sz w:val="32"/>
          <w:szCs w:val="32"/>
        </w:rPr>
        <w:t>经</w:t>
      </w:r>
      <w:r w:rsidRPr="00E43BEC">
        <w:rPr>
          <w:rFonts w:eastAsia="仿宋_GB2312" w:hint="eastAsia"/>
          <w:color w:val="000000"/>
          <w:sz w:val="32"/>
          <w:szCs w:val="32"/>
        </w:rPr>
        <w:t>2014</w:t>
      </w:r>
      <w:r w:rsidRPr="00E43BEC">
        <w:rPr>
          <w:rFonts w:eastAsia="仿宋_GB2312" w:hint="eastAsia"/>
          <w:color w:val="000000"/>
          <w:sz w:val="32"/>
          <w:szCs w:val="32"/>
        </w:rPr>
        <w:t>年</w:t>
      </w:r>
      <w:r w:rsidRPr="00E43BEC">
        <w:rPr>
          <w:rFonts w:eastAsia="仿宋_GB2312" w:hint="eastAsia"/>
          <w:color w:val="000000"/>
          <w:sz w:val="32"/>
          <w:szCs w:val="32"/>
        </w:rPr>
        <w:t>2</w:t>
      </w:r>
      <w:r w:rsidRPr="00E43BEC">
        <w:rPr>
          <w:rFonts w:eastAsia="仿宋_GB2312" w:hint="eastAsia"/>
          <w:color w:val="000000"/>
          <w:sz w:val="32"/>
          <w:szCs w:val="32"/>
        </w:rPr>
        <w:t>月</w:t>
      </w:r>
      <w:r w:rsidRPr="00E43BEC">
        <w:rPr>
          <w:rFonts w:eastAsia="仿宋_GB2312" w:hint="eastAsia"/>
          <w:color w:val="000000"/>
          <w:sz w:val="32"/>
          <w:szCs w:val="32"/>
        </w:rPr>
        <w:t>17</w:t>
      </w:r>
      <w:r w:rsidRPr="00E43BEC">
        <w:rPr>
          <w:rFonts w:eastAsia="仿宋_GB2312" w:hint="eastAsia"/>
          <w:color w:val="000000"/>
          <w:sz w:val="32"/>
          <w:szCs w:val="32"/>
        </w:rPr>
        <w:t>日北京市东城区人民政府第</w:t>
      </w:r>
      <w:r w:rsidRPr="00E43BEC">
        <w:rPr>
          <w:rFonts w:eastAsia="仿宋_GB2312" w:hint="eastAsia"/>
          <w:color w:val="000000"/>
          <w:sz w:val="32"/>
          <w:szCs w:val="32"/>
        </w:rPr>
        <w:t>42</w:t>
      </w:r>
      <w:r w:rsidRPr="00E43BEC">
        <w:rPr>
          <w:rFonts w:eastAsia="仿宋_GB2312" w:hint="eastAsia"/>
          <w:color w:val="000000"/>
          <w:sz w:val="32"/>
          <w:szCs w:val="32"/>
        </w:rPr>
        <w:t>次常务会议研究决定，</w:t>
      </w:r>
      <w:proofErr w:type="gramStart"/>
      <w:r w:rsidRPr="00E43BEC">
        <w:rPr>
          <w:rFonts w:eastAsia="仿宋_GB2312" w:hint="eastAsia"/>
          <w:color w:val="000000"/>
          <w:sz w:val="32"/>
          <w:szCs w:val="32"/>
        </w:rPr>
        <w:t>现将</w:t>
      </w:r>
      <w:r>
        <w:rPr>
          <w:rFonts w:eastAsia="仿宋_GB2312" w:hint="eastAsia"/>
          <w:color w:val="000000"/>
          <w:sz w:val="32"/>
          <w:szCs w:val="32"/>
        </w:rPr>
        <w:t>贾红梅</w:t>
      </w:r>
      <w:proofErr w:type="gramEnd"/>
      <w:r w:rsidRPr="00E43BEC">
        <w:rPr>
          <w:rFonts w:eastAsia="仿宋_GB2312" w:hint="eastAsia"/>
          <w:color w:val="000000"/>
          <w:sz w:val="32"/>
          <w:szCs w:val="32"/>
        </w:rPr>
        <w:t>等十九名同志的任免职事项通知如下：</w:t>
      </w:r>
    </w:p>
    <w:p w:rsidR="00EB62C2" w:rsidRDefault="00EB62C2" w:rsidP="00EB62C2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EB607D">
        <w:rPr>
          <w:rFonts w:eastAsia="仿宋_GB2312" w:hint="eastAsia"/>
          <w:color w:val="000000"/>
          <w:sz w:val="32"/>
          <w:szCs w:val="32"/>
        </w:rPr>
        <w:t>任</w:t>
      </w:r>
      <w:r>
        <w:rPr>
          <w:rFonts w:eastAsia="仿宋_GB2312" w:hint="eastAsia"/>
          <w:color w:val="000000"/>
          <w:sz w:val="32"/>
          <w:szCs w:val="32"/>
        </w:rPr>
        <w:t>命贾红梅为</w:t>
      </w:r>
      <w:r w:rsidRPr="000246C0">
        <w:rPr>
          <w:rFonts w:eastAsia="仿宋_GB2312" w:hint="eastAsia"/>
          <w:color w:val="000000"/>
          <w:sz w:val="32"/>
          <w:szCs w:val="32"/>
        </w:rPr>
        <w:t>北京市东城区卫生局</w:t>
      </w:r>
      <w:r w:rsidRPr="001A7AD4">
        <w:rPr>
          <w:rFonts w:eastAsia="仿宋_GB2312" w:hint="eastAsia"/>
          <w:color w:val="000000"/>
          <w:sz w:val="32"/>
          <w:szCs w:val="32"/>
        </w:rPr>
        <w:t>副局长，免去其</w:t>
      </w:r>
      <w:r w:rsidRPr="000246C0">
        <w:rPr>
          <w:rFonts w:eastAsia="仿宋_GB2312" w:hint="eastAsia"/>
          <w:color w:val="000000"/>
          <w:sz w:val="32"/>
          <w:szCs w:val="32"/>
        </w:rPr>
        <w:t>中关村科技园区</w:t>
      </w:r>
      <w:proofErr w:type="gramStart"/>
      <w:r w:rsidRPr="000246C0">
        <w:rPr>
          <w:rFonts w:eastAsia="仿宋_GB2312" w:hint="eastAsia"/>
          <w:color w:val="000000"/>
          <w:sz w:val="32"/>
          <w:szCs w:val="32"/>
        </w:rPr>
        <w:t>雍</w:t>
      </w:r>
      <w:proofErr w:type="gramEnd"/>
      <w:r w:rsidRPr="000246C0">
        <w:rPr>
          <w:rFonts w:eastAsia="仿宋_GB2312" w:hint="eastAsia"/>
          <w:color w:val="000000"/>
          <w:sz w:val="32"/>
          <w:szCs w:val="32"/>
        </w:rPr>
        <w:t>和</w:t>
      </w:r>
      <w:proofErr w:type="gramStart"/>
      <w:r w:rsidRPr="000246C0">
        <w:rPr>
          <w:rFonts w:eastAsia="仿宋_GB2312" w:hint="eastAsia"/>
          <w:color w:val="000000"/>
          <w:sz w:val="32"/>
          <w:szCs w:val="32"/>
        </w:rPr>
        <w:t>园管理</w:t>
      </w:r>
      <w:proofErr w:type="gramEnd"/>
      <w:r w:rsidRPr="000246C0">
        <w:rPr>
          <w:rFonts w:eastAsia="仿宋_GB2312" w:hint="eastAsia"/>
          <w:color w:val="000000"/>
          <w:sz w:val="32"/>
          <w:szCs w:val="32"/>
        </w:rPr>
        <w:t>委员会</w:t>
      </w:r>
      <w:r w:rsidRPr="001A7AD4">
        <w:rPr>
          <w:rFonts w:eastAsia="仿宋_GB2312" w:hint="eastAsia"/>
          <w:color w:val="000000"/>
          <w:sz w:val="32"/>
          <w:szCs w:val="32"/>
        </w:rPr>
        <w:t>副主任职务；</w:t>
      </w:r>
    </w:p>
    <w:p w:rsidR="00EB62C2" w:rsidRDefault="00EB62C2" w:rsidP="00EB62C2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proofErr w:type="gramStart"/>
      <w:r>
        <w:rPr>
          <w:rFonts w:eastAsia="仿宋_GB2312" w:hint="eastAsia"/>
          <w:color w:val="000000"/>
          <w:sz w:val="32"/>
          <w:szCs w:val="32"/>
        </w:rPr>
        <w:t>任命</w:t>
      </w:r>
      <w:r w:rsidRPr="00CF3EBC">
        <w:rPr>
          <w:rFonts w:eastAsia="仿宋_GB2312" w:hint="eastAsia"/>
          <w:color w:val="000000"/>
          <w:sz w:val="32"/>
          <w:szCs w:val="32"/>
        </w:rPr>
        <w:t>宗靖</w:t>
      </w:r>
      <w:r>
        <w:rPr>
          <w:rFonts w:eastAsia="仿宋_GB2312" w:hint="eastAsia"/>
          <w:color w:val="000000"/>
          <w:sz w:val="32"/>
          <w:szCs w:val="32"/>
        </w:rPr>
        <w:t>为</w:t>
      </w:r>
      <w:proofErr w:type="gramEnd"/>
      <w:r w:rsidRPr="000246C0">
        <w:rPr>
          <w:rFonts w:eastAsia="仿宋_GB2312" w:hint="eastAsia"/>
          <w:color w:val="000000"/>
          <w:sz w:val="32"/>
          <w:szCs w:val="32"/>
        </w:rPr>
        <w:t>北京市东城区人民政府朝阳门街道办事处</w:t>
      </w:r>
      <w:r w:rsidRPr="00CF3EBC">
        <w:rPr>
          <w:rFonts w:eastAsia="仿宋_GB2312" w:hint="eastAsia"/>
          <w:color w:val="000000"/>
          <w:sz w:val="32"/>
          <w:szCs w:val="32"/>
        </w:rPr>
        <w:t>副主任（试用期一年）</w:t>
      </w:r>
      <w:r>
        <w:rPr>
          <w:rFonts w:eastAsia="仿宋_GB2312" w:hint="eastAsia"/>
          <w:color w:val="000000"/>
          <w:sz w:val="32"/>
          <w:szCs w:val="32"/>
        </w:rPr>
        <w:t>；</w:t>
      </w:r>
    </w:p>
    <w:p w:rsidR="00EB62C2" w:rsidRDefault="00EB62C2" w:rsidP="00EB62C2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任命</w:t>
      </w:r>
      <w:r w:rsidRPr="00CF3EBC">
        <w:rPr>
          <w:rFonts w:eastAsia="仿宋_GB2312" w:hint="eastAsia"/>
          <w:color w:val="000000"/>
          <w:sz w:val="32"/>
          <w:szCs w:val="32"/>
        </w:rPr>
        <w:t>卫莉</w:t>
      </w:r>
      <w:r>
        <w:rPr>
          <w:rFonts w:eastAsia="仿宋_GB2312" w:hint="eastAsia"/>
          <w:color w:val="000000"/>
          <w:sz w:val="32"/>
          <w:szCs w:val="32"/>
        </w:rPr>
        <w:t>为</w:t>
      </w:r>
      <w:r w:rsidRPr="000246C0">
        <w:rPr>
          <w:rFonts w:eastAsia="仿宋_GB2312" w:hint="eastAsia"/>
          <w:color w:val="000000"/>
          <w:sz w:val="32"/>
          <w:szCs w:val="32"/>
        </w:rPr>
        <w:t>北京市东城区人民政府永定门外街道办事处</w:t>
      </w:r>
      <w:r w:rsidRPr="00CF3EBC">
        <w:rPr>
          <w:rFonts w:eastAsia="仿宋_GB2312" w:hint="eastAsia"/>
          <w:color w:val="000000"/>
          <w:sz w:val="32"/>
          <w:szCs w:val="32"/>
        </w:rPr>
        <w:t>副主任（试用期一年）</w:t>
      </w:r>
      <w:r>
        <w:rPr>
          <w:rFonts w:eastAsia="仿宋_GB2312" w:hint="eastAsia"/>
          <w:color w:val="000000"/>
          <w:sz w:val="32"/>
          <w:szCs w:val="32"/>
        </w:rPr>
        <w:t>；</w:t>
      </w:r>
    </w:p>
    <w:p w:rsidR="00EB62C2" w:rsidRDefault="00EB62C2" w:rsidP="00EB62C2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lastRenderedPageBreak/>
        <w:t>任命</w:t>
      </w:r>
      <w:r w:rsidRPr="00CF3EBC">
        <w:rPr>
          <w:rFonts w:eastAsia="仿宋_GB2312" w:hint="eastAsia"/>
          <w:color w:val="000000"/>
          <w:sz w:val="32"/>
          <w:szCs w:val="32"/>
        </w:rPr>
        <w:t>孔彬</w:t>
      </w:r>
      <w:r>
        <w:rPr>
          <w:rFonts w:eastAsia="仿宋_GB2312" w:hint="eastAsia"/>
          <w:color w:val="000000"/>
          <w:sz w:val="32"/>
          <w:szCs w:val="32"/>
        </w:rPr>
        <w:t>为</w:t>
      </w:r>
      <w:r w:rsidRPr="000246C0">
        <w:rPr>
          <w:rFonts w:eastAsia="仿宋_GB2312" w:hint="eastAsia"/>
          <w:color w:val="000000"/>
          <w:sz w:val="32"/>
          <w:szCs w:val="32"/>
        </w:rPr>
        <w:t>北京市东城区住宅发展中心</w:t>
      </w:r>
      <w:r w:rsidRPr="00CF3EBC">
        <w:rPr>
          <w:rFonts w:eastAsia="仿宋_GB2312" w:hint="eastAsia"/>
          <w:color w:val="000000"/>
          <w:sz w:val="32"/>
          <w:szCs w:val="32"/>
        </w:rPr>
        <w:t>副主任（试用期一年）</w:t>
      </w:r>
      <w:r>
        <w:rPr>
          <w:rFonts w:eastAsia="仿宋_GB2312" w:hint="eastAsia"/>
          <w:color w:val="000000"/>
          <w:sz w:val="32"/>
          <w:szCs w:val="32"/>
        </w:rPr>
        <w:t>；</w:t>
      </w:r>
    </w:p>
    <w:p w:rsidR="00EB62C2" w:rsidRDefault="00EB62C2" w:rsidP="00EB62C2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任命陈虹为</w:t>
      </w:r>
      <w:r w:rsidRPr="000246C0">
        <w:rPr>
          <w:rFonts w:eastAsia="仿宋_GB2312" w:hint="eastAsia"/>
          <w:color w:val="000000"/>
          <w:sz w:val="32"/>
          <w:szCs w:val="32"/>
        </w:rPr>
        <w:t>北京市东城区财政局</w:t>
      </w:r>
      <w:r w:rsidRPr="00977E87">
        <w:rPr>
          <w:rFonts w:eastAsia="仿宋_GB2312" w:hint="eastAsia"/>
          <w:color w:val="000000"/>
          <w:sz w:val="32"/>
          <w:szCs w:val="32"/>
        </w:rPr>
        <w:t>调研员</w:t>
      </w:r>
      <w:r>
        <w:rPr>
          <w:rFonts w:eastAsia="仿宋_GB2312" w:hint="eastAsia"/>
          <w:color w:val="000000"/>
          <w:sz w:val="32"/>
          <w:szCs w:val="32"/>
        </w:rPr>
        <w:t>；</w:t>
      </w:r>
    </w:p>
    <w:p w:rsidR="00EB62C2" w:rsidRDefault="00EB62C2" w:rsidP="00EB62C2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任命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杨博贤为</w:t>
      </w:r>
      <w:proofErr w:type="gramEnd"/>
      <w:r w:rsidRPr="000246C0">
        <w:rPr>
          <w:rFonts w:eastAsia="仿宋_GB2312" w:hint="eastAsia"/>
          <w:color w:val="000000"/>
          <w:sz w:val="32"/>
          <w:szCs w:val="32"/>
        </w:rPr>
        <w:t>北京市东城区人民政府国有资产监督管理委员会</w:t>
      </w:r>
      <w:r w:rsidRPr="00977E87">
        <w:rPr>
          <w:rFonts w:eastAsia="仿宋_GB2312" w:hint="eastAsia"/>
          <w:color w:val="000000"/>
          <w:sz w:val="32"/>
          <w:szCs w:val="32"/>
        </w:rPr>
        <w:t>调研员</w:t>
      </w:r>
      <w:r>
        <w:rPr>
          <w:rFonts w:eastAsia="仿宋_GB2312" w:hint="eastAsia"/>
          <w:color w:val="000000"/>
          <w:sz w:val="32"/>
          <w:szCs w:val="32"/>
        </w:rPr>
        <w:t>；</w:t>
      </w:r>
    </w:p>
    <w:p w:rsidR="00EB62C2" w:rsidRDefault="00EB62C2" w:rsidP="00EB62C2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任命</w:t>
      </w:r>
      <w:r w:rsidRPr="00CF3EBC">
        <w:rPr>
          <w:rFonts w:eastAsia="仿宋_GB2312" w:hint="eastAsia"/>
          <w:color w:val="000000"/>
          <w:sz w:val="32"/>
          <w:szCs w:val="32"/>
        </w:rPr>
        <w:t>秦英慧</w:t>
      </w:r>
      <w:r>
        <w:rPr>
          <w:rFonts w:eastAsia="仿宋_GB2312" w:hint="eastAsia"/>
          <w:color w:val="000000"/>
          <w:sz w:val="32"/>
          <w:szCs w:val="32"/>
        </w:rPr>
        <w:t>为</w:t>
      </w:r>
      <w:r w:rsidRPr="000246C0">
        <w:rPr>
          <w:rFonts w:eastAsia="仿宋_GB2312" w:hint="eastAsia"/>
          <w:color w:val="000000"/>
          <w:sz w:val="32"/>
          <w:szCs w:val="32"/>
        </w:rPr>
        <w:t>北京市东城区人民政府东直门街道办事处</w:t>
      </w:r>
      <w:r w:rsidRPr="00CF3EBC">
        <w:rPr>
          <w:rFonts w:eastAsia="仿宋_GB2312" w:hint="eastAsia"/>
          <w:color w:val="000000"/>
          <w:sz w:val="32"/>
          <w:szCs w:val="32"/>
        </w:rPr>
        <w:t>调研员</w:t>
      </w:r>
      <w:r>
        <w:rPr>
          <w:rFonts w:eastAsia="仿宋_GB2312" w:hint="eastAsia"/>
          <w:color w:val="000000"/>
          <w:sz w:val="32"/>
          <w:szCs w:val="32"/>
        </w:rPr>
        <w:t>；</w:t>
      </w:r>
    </w:p>
    <w:p w:rsidR="00EB62C2" w:rsidRDefault="00EB62C2" w:rsidP="00EB62C2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proofErr w:type="gramStart"/>
      <w:r>
        <w:rPr>
          <w:rFonts w:eastAsia="仿宋_GB2312" w:hint="eastAsia"/>
          <w:color w:val="000000"/>
          <w:sz w:val="32"/>
          <w:szCs w:val="32"/>
        </w:rPr>
        <w:t>任命</w:t>
      </w:r>
      <w:r w:rsidRPr="001A7AD4">
        <w:rPr>
          <w:rFonts w:eastAsia="仿宋_GB2312" w:hint="eastAsia"/>
          <w:color w:val="000000"/>
          <w:sz w:val="32"/>
          <w:szCs w:val="32"/>
        </w:rPr>
        <w:t>秦跃平</w:t>
      </w:r>
      <w:r>
        <w:rPr>
          <w:rFonts w:eastAsia="仿宋_GB2312" w:hint="eastAsia"/>
          <w:color w:val="000000"/>
          <w:sz w:val="32"/>
          <w:szCs w:val="32"/>
        </w:rPr>
        <w:t>为</w:t>
      </w:r>
      <w:proofErr w:type="gramEnd"/>
      <w:r w:rsidRPr="000246C0">
        <w:rPr>
          <w:rFonts w:eastAsia="仿宋_GB2312" w:hint="eastAsia"/>
          <w:color w:val="000000"/>
          <w:sz w:val="32"/>
          <w:szCs w:val="32"/>
        </w:rPr>
        <w:t>北京市东城区统计局</w:t>
      </w:r>
      <w:r w:rsidRPr="001A7AD4">
        <w:rPr>
          <w:rFonts w:eastAsia="仿宋_GB2312" w:hint="eastAsia"/>
          <w:color w:val="000000"/>
          <w:sz w:val="32"/>
          <w:szCs w:val="32"/>
        </w:rPr>
        <w:t>副调研员</w:t>
      </w:r>
      <w:r>
        <w:rPr>
          <w:rFonts w:eastAsia="仿宋_GB2312" w:hint="eastAsia"/>
          <w:color w:val="000000"/>
          <w:sz w:val="32"/>
          <w:szCs w:val="32"/>
        </w:rPr>
        <w:t>；</w:t>
      </w:r>
    </w:p>
    <w:p w:rsidR="00EB62C2" w:rsidRDefault="00EB62C2" w:rsidP="00EB62C2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任命</w:t>
      </w:r>
      <w:r w:rsidRPr="001A7AD4">
        <w:rPr>
          <w:rFonts w:eastAsia="仿宋_GB2312" w:hint="eastAsia"/>
          <w:color w:val="000000"/>
          <w:sz w:val="32"/>
          <w:szCs w:val="32"/>
        </w:rPr>
        <w:t>薛冰</w:t>
      </w:r>
      <w:r>
        <w:rPr>
          <w:rFonts w:eastAsia="仿宋_GB2312" w:hint="eastAsia"/>
          <w:color w:val="000000"/>
          <w:sz w:val="32"/>
          <w:szCs w:val="32"/>
        </w:rPr>
        <w:t>为</w:t>
      </w:r>
      <w:r w:rsidRPr="000246C0">
        <w:rPr>
          <w:rFonts w:eastAsia="仿宋_GB2312" w:hint="eastAsia"/>
          <w:color w:val="000000"/>
          <w:sz w:val="32"/>
          <w:szCs w:val="32"/>
        </w:rPr>
        <w:t>北京市东城区旅游发展委员会</w:t>
      </w:r>
      <w:r w:rsidRPr="001A7AD4">
        <w:rPr>
          <w:rFonts w:eastAsia="仿宋_GB2312" w:hint="eastAsia"/>
          <w:color w:val="000000"/>
          <w:sz w:val="32"/>
          <w:szCs w:val="32"/>
        </w:rPr>
        <w:t>副调研员</w:t>
      </w:r>
      <w:r>
        <w:rPr>
          <w:rFonts w:eastAsia="仿宋_GB2312" w:hint="eastAsia"/>
          <w:color w:val="000000"/>
          <w:sz w:val="32"/>
          <w:szCs w:val="32"/>
        </w:rPr>
        <w:t>；</w:t>
      </w:r>
    </w:p>
    <w:p w:rsidR="00EB62C2" w:rsidRDefault="00EB62C2" w:rsidP="00EB62C2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任命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于纯乾为</w:t>
      </w:r>
      <w:proofErr w:type="gramEnd"/>
      <w:r w:rsidRPr="000246C0">
        <w:rPr>
          <w:rFonts w:eastAsia="仿宋_GB2312" w:hint="eastAsia"/>
          <w:color w:val="000000"/>
          <w:sz w:val="32"/>
          <w:szCs w:val="32"/>
        </w:rPr>
        <w:t>北京市东城区人民政府民族宗教侨务办公室</w:t>
      </w:r>
      <w:r w:rsidRPr="00977E87">
        <w:rPr>
          <w:rFonts w:eastAsia="仿宋_GB2312" w:hint="eastAsia"/>
          <w:color w:val="000000"/>
          <w:sz w:val="32"/>
          <w:szCs w:val="32"/>
        </w:rPr>
        <w:t>副调研员</w:t>
      </w:r>
      <w:r w:rsidRPr="008120D9">
        <w:rPr>
          <w:rFonts w:eastAsia="仿宋_GB2312" w:hint="eastAsia"/>
          <w:color w:val="000000"/>
          <w:sz w:val="32"/>
          <w:szCs w:val="32"/>
        </w:rPr>
        <w:t>，</w:t>
      </w:r>
      <w:r w:rsidRPr="00977E87">
        <w:rPr>
          <w:rFonts w:eastAsia="仿宋_GB2312" w:hint="eastAsia"/>
          <w:color w:val="000000"/>
          <w:sz w:val="32"/>
          <w:szCs w:val="32"/>
        </w:rPr>
        <w:t>免</w:t>
      </w:r>
      <w:r w:rsidRPr="008120D9">
        <w:rPr>
          <w:rFonts w:eastAsia="仿宋_GB2312" w:hint="eastAsia"/>
          <w:color w:val="000000"/>
          <w:sz w:val="32"/>
          <w:szCs w:val="32"/>
        </w:rPr>
        <w:t>去其</w:t>
      </w:r>
      <w:r w:rsidRPr="000246C0">
        <w:rPr>
          <w:rFonts w:eastAsia="仿宋_GB2312" w:hint="eastAsia"/>
          <w:color w:val="000000"/>
          <w:sz w:val="32"/>
          <w:szCs w:val="32"/>
        </w:rPr>
        <w:t>北京市东城区人民政府民族宗教侨务办公室</w:t>
      </w:r>
      <w:r w:rsidRPr="00977E87">
        <w:rPr>
          <w:rFonts w:eastAsia="仿宋_GB2312" w:hint="eastAsia"/>
          <w:color w:val="000000"/>
          <w:sz w:val="32"/>
          <w:szCs w:val="32"/>
        </w:rPr>
        <w:t>副主任</w:t>
      </w:r>
      <w:r w:rsidRPr="008120D9">
        <w:rPr>
          <w:rFonts w:eastAsia="仿宋_GB2312" w:hint="eastAsia"/>
          <w:color w:val="000000"/>
          <w:sz w:val="32"/>
          <w:szCs w:val="32"/>
        </w:rPr>
        <w:t>职务</w:t>
      </w:r>
      <w:r>
        <w:rPr>
          <w:rFonts w:eastAsia="仿宋_GB2312" w:hint="eastAsia"/>
          <w:color w:val="000000"/>
          <w:sz w:val="32"/>
          <w:szCs w:val="32"/>
        </w:rPr>
        <w:t>；</w:t>
      </w:r>
    </w:p>
    <w:p w:rsidR="00EB62C2" w:rsidRDefault="00EB62C2" w:rsidP="00EB62C2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任命</w:t>
      </w:r>
      <w:r w:rsidRPr="001A7AD4">
        <w:rPr>
          <w:rFonts w:eastAsia="仿宋_GB2312" w:hint="eastAsia"/>
          <w:color w:val="000000"/>
          <w:sz w:val="32"/>
          <w:szCs w:val="32"/>
        </w:rPr>
        <w:t>周建兵</w:t>
      </w:r>
      <w:r>
        <w:rPr>
          <w:rFonts w:eastAsia="仿宋_GB2312" w:hint="eastAsia"/>
          <w:color w:val="000000"/>
          <w:sz w:val="32"/>
          <w:szCs w:val="32"/>
        </w:rPr>
        <w:t>为</w:t>
      </w:r>
      <w:r w:rsidRPr="000246C0">
        <w:rPr>
          <w:rFonts w:eastAsia="仿宋_GB2312" w:hint="eastAsia"/>
          <w:color w:val="000000"/>
          <w:sz w:val="32"/>
          <w:szCs w:val="32"/>
        </w:rPr>
        <w:t>北京市东城区行政服务中心</w:t>
      </w:r>
      <w:r w:rsidRPr="001A7AD4">
        <w:rPr>
          <w:rFonts w:eastAsia="仿宋_GB2312" w:hint="eastAsia"/>
          <w:color w:val="000000"/>
          <w:sz w:val="32"/>
          <w:szCs w:val="32"/>
        </w:rPr>
        <w:t>副调研员</w:t>
      </w:r>
      <w:r>
        <w:rPr>
          <w:rFonts w:eastAsia="仿宋_GB2312" w:hint="eastAsia"/>
          <w:color w:val="000000"/>
          <w:sz w:val="32"/>
          <w:szCs w:val="32"/>
        </w:rPr>
        <w:t>；</w:t>
      </w:r>
    </w:p>
    <w:p w:rsidR="00EB62C2" w:rsidRPr="00B744A2" w:rsidRDefault="00EB62C2" w:rsidP="00EB62C2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任命</w:t>
      </w:r>
      <w:proofErr w:type="gramStart"/>
      <w:r w:rsidRPr="00977E87">
        <w:rPr>
          <w:rFonts w:eastAsia="仿宋_GB2312" w:hint="eastAsia"/>
          <w:color w:val="000000"/>
          <w:sz w:val="32"/>
          <w:szCs w:val="32"/>
        </w:rPr>
        <w:t>肖延玲</w:t>
      </w:r>
      <w:proofErr w:type="gramEnd"/>
      <w:r>
        <w:rPr>
          <w:rFonts w:eastAsia="仿宋_GB2312" w:hint="eastAsia"/>
          <w:color w:val="000000"/>
          <w:sz w:val="32"/>
          <w:szCs w:val="32"/>
        </w:rPr>
        <w:t>为</w:t>
      </w:r>
      <w:r w:rsidRPr="000246C0">
        <w:rPr>
          <w:rFonts w:eastAsia="仿宋_GB2312" w:hint="eastAsia"/>
          <w:color w:val="000000"/>
          <w:sz w:val="32"/>
          <w:szCs w:val="32"/>
        </w:rPr>
        <w:t>北京市东城区人民政府东直门街道办事处</w:t>
      </w:r>
      <w:r w:rsidRPr="00977E87">
        <w:rPr>
          <w:rFonts w:eastAsia="仿宋_GB2312" w:hint="eastAsia"/>
          <w:color w:val="000000"/>
          <w:sz w:val="32"/>
          <w:szCs w:val="32"/>
        </w:rPr>
        <w:t>副调研员</w:t>
      </w:r>
      <w:r w:rsidRPr="008120D9">
        <w:rPr>
          <w:rFonts w:eastAsia="仿宋_GB2312" w:hint="eastAsia"/>
          <w:color w:val="000000"/>
          <w:sz w:val="32"/>
          <w:szCs w:val="32"/>
        </w:rPr>
        <w:t>，</w:t>
      </w:r>
      <w:r w:rsidRPr="00977E87">
        <w:rPr>
          <w:rFonts w:eastAsia="仿宋_GB2312" w:hint="eastAsia"/>
          <w:color w:val="000000"/>
          <w:sz w:val="32"/>
          <w:szCs w:val="32"/>
        </w:rPr>
        <w:t>免</w:t>
      </w:r>
      <w:r w:rsidRPr="008120D9">
        <w:rPr>
          <w:rFonts w:eastAsia="仿宋_GB2312" w:hint="eastAsia"/>
          <w:color w:val="000000"/>
          <w:sz w:val="32"/>
          <w:szCs w:val="32"/>
        </w:rPr>
        <w:t>去其</w:t>
      </w:r>
      <w:r w:rsidRPr="000246C0">
        <w:rPr>
          <w:rFonts w:eastAsia="仿宋_GB2312" w:hint="eastAsia"/>
          <w:color w:val="000000"/>
          <w:sz w:val="32"/>
          <w:szCs w:val="32"/>
        </w:rPr>
        <w:t>北京市东城区人民政府东直门街道办事处</w:t>
      </w:r>
      <w:r w:rsidRPr="00977E87">
        <w:rPr>
          <w:rFonts w:eastAsia="仿宋_GB2312" w:hint="eastAsia"/>
          <w:color w:val="000000"/>
          <w:sz w:val="32"/>
          <w:szCs w:val="32"/>
        </w:rPr>
        <w:t>副主任</w:t>
      </w:r>
      <w:r w:rsidRPr="008120D9">
        <w:rPr>
          <w:rFonts w:eastAsia="仿宋_GB2312" w:hint="eastAsia"/>
          <w:color w:val="000000"/>
          <w:sz w:val="32"/>
          <w:szCs w:val="32"/>
        </w:rPr>
        <w:t>职务</w:t>
      </w:r>
      <w:r>
        <w:rPr>
          <w:rFonts w:eastAsia="仿宋_GB2312" w:hint="eastAsia"/>
          <w:color w:val="000000"/>
          <w:sz w:val="32"/>
          <w:szCs w:val="32"/>
        </w:rPr>
        <w:t>；</w:t>
      </w:r>
    </w:p>
    <w:p w:rsidR="00EB62C2" w:rsidRDefault="00EB62C2" w:rsidP="00EB62C2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任命</w:t>
      </w:r>
      <w:r w:rsidRPr="001A7AD4">
        <w:rPr>
          <w:rFonts w:eastAsia="仿宋_GB2312" w:hint="eastAsia"/>
          <w:color w:val="000000"/>
          <w:sz w:val="32"/>
          <w:szCs w:val="32"/>
        </w:rPr>
        <w:t>向军</w:t>
      </w:r>
      <w:r>
        <w:rPr>
          <w:rFonts w:eastAsia="仿宋_GB2312" w:hint="eastAsia"/>
          <w:color w:val="000000"/>
          <w:sz w:val="32"/>
          <w:szCs w:val="32"/>
        </w:rPr>
        <w:t>为</w:t>
      </w:r>
      <w:r w:rsidRPr="000246C0">
        <w:rPr>
          <w:rFonts w:eastAsia="仿宋_GB2312" w:hint="eastAsia"/>
          <w:color w:val="000000"/>
          <w:sz w:val="32"/>
          <w:szCs w:val="32"/>
        </w:rPr>
        <w:t>北京市东城区人民政府交道口街道办事处</w:t>
      </w:r>
      <w:r w:rsidRPr="001A7AD4">
        <w:rPr>
          <w:rFonts w:eastAsia="仿宋_GB2312" w:hint="eastAsia"/>
          <w:color w:val="000000"/>
          <w:sz w:val="32"/>
          <w:szCs w:val="32"/>
        </w:rPr>
        <w:t>副调研员</w:t>
      </w:r>
      <w:r>
        <w:rPr>
          <w:rFonts w:eastAsia="仿宋_GB2312" w:hint="eastAsia"/>
          <w:color w:val="000000"/>
          <w:sz w:val="32"/>
          <w:szCs w:val="32"/>
        </w:rPr>
        <w:t>；</w:t>
      </w:r>
    </w:p>
    <w:p w:rsidR="00EB62C2" w:rsidRDefault="00EB62C2" w:rsidP="00EB62C2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任命</w:t>
      </w:r>
      <w:r w:rsidRPr="001A7AD4">
        <w:rPr>
          <w:rFonts w:eastAsia="仿宋_GB2312" w:hint="eastAsia"/>
          <w:color w:val="000000"/>
          <w:sz w:val="32"/>
          <w:szCs w:val="32"/>
        </w:rPr>
        <w:t>欧阳怡升</w:t>
      </w:r>
      <w:r>
        <w:rPr>
          <w:rFonts w:eastAsia="仿宋_GB2312" w:hint="eastAsia"/>
          <w:color w:val="000000"/>
          <w:sz w:val="32"/>
          <w:szCs w:val="32"/>
        </w:rPr>
        <w:t>为</w:t>
      </w:r>
      <w:r w:rsidRPr="000246C0">
        <w:rPr>
          <w:rFonts w:eastAsia="仿宋_GB2312" w:hint="eastAsia"/>
          <w:color w:val="000000"/>
          <w:sz w:val="32"/>
          <w:szCs w:val="32"/>
        </w:rPr>
        <w:t>北京市东城区人民政府永定门外街道办事处</w:t>
      </w:r>
      <w:r w:rsidRPr="001A7AD4">
        <w:rPr>
          <w:rFonts w:eastAsia="仿宋_GB2312" w:hint="eastAsia"/>
          <w:color w:val="000000"/>
          <w:sz w:val="32"/>
          <w:szCs w:val="32"/>
        </w:rPr>
        <w:t>副调研员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EB62C2" w:rsidRPr="00EB62C2" w:rsidRDefault="00EB62C2" w:rsidP="00EB62C2">
      <w:pPr>
        <w:adjustRightInd w:val="0"/>
        <w:snapToGrid w:val="0"/>
        <w:spacing w:line="560" w:lineRule="exact"/>
        <w:ind w:firstLineChars="200" w:firstLine="616"/>
        <w:rPr>
          <w:rFonts w:eastAsia="仿宋_GB2312"/>
          <w:color w:val="000000"/>
          <w:spacing w:val="-6"/>
          <w:sz w:val="32"/>
          <w:szCs w:val="32"/>
        </w:rPr>
      </w:pPr>
      <w:r w:rsidRPr="00EB62C2">
        <w:rPr>
          <w:rFonts w:eastAsia="仿宋_GB2312" w:hint="eastAsia"/>
          <w:color w:val="000000"/>
          <w:spacing w:val="-6"/>
          <w:sz w:val="32"/>
          <w:szCs w:val="32"/>
        </w:rPr>
        <w:t>免去张玮的北京市东城区人民政府前门街道办事处主任职务；</w:t>
      </w:r>
      <w:r w:rsidRPr="00EB62C2">
        <w:rPr>
          <w:rFonts w:eastAsia="仿宋_GB2312" w:hint="eastAsia"/>
          <w:color w:val="000000"/>
          <w:spacing w:val="-6"/>
          <w:sz w:val="32"/>
          <w:szCs w:val="32"/>
        </w:rPr>
        <w:t xml:space="preserve"> </w:t>
      </w:r>
    </w:p>
    <w:p w:rsidR="00EB62C2" w:rsidRDefault="00EB62C2" w:rsidP="00EB62C2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免去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赵秋洁的</w:t>
      </w:r>
      <w:proofErr w:type="gramEnd"/>
      <w:r w:rsidRPr="000246C0">
        <w:rPr>
          <w:rFonts w:eastAsia="仿宋_GB2312" w:hint="eastAsia"/>
          <w:color w:val="000000"/>
          <w:sz w:val="32"/>
          <w:szCs w:val="32"/>
        </w:rPr>
        <w:t>北京市东城区人民政府天坛街道办事处</w:t>
      </w:r>
      <w:r w:rsidRPr="001A7AD4">
        <w:rPr>
          <w:rFonts w:eastAsia="仿宋_GB2312" w:hint="eastAsia"/>
          <w:color w:val="000000"/>
          <w:sz w:val="32"/>
          <w:szCs w:val="32"/>
        </w:rPr>
        <w:t>主任</w:t>
      </w:r>
      <w:r>
        <w:rPr>
          <w:rFonts w:eastAsia="仿宋_GB2312" w:hint="eastAsia"/>
          <w:color w:val="000000"/>
          <w:sz w:val="32"/>
          <w:szCs w:val="32"/>
        </w:rPr>
        <w:t>职务；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</w:p>
    <w:p w:rsidR="00EB62C2" w:rsidRDefault="00EB62C2" w:rsidP="00EB62C2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lastRenderedPageBreak/>
        <w:t>免去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赵茂杰的</w:t>
      </w:r>
      <w:proofErr w:type="gramEnd"/>
      <w:r w:rsidRPr="000246C0">
        <w:rPr>
          <w:rFonts w:eastAsia="仿宋_GB2312" w:hint="eastAsia"/>
          <w:color w:val="000000"/>
          <w:sz w:val="32"/>
          <w:szCs w:val="32"/>
        </w:rPr>
        <w:t>北京市东城区卫生局</w:t>
      </w:r>
      <w:r w:rsidRPr="001A7AD4">
        <w:rPr>
          <w:rFonts w:eastAsia="仿宋_GB2312" w:hint="eastAsia"/>
          <w:color w:val="000000"/>
          <w:sz w:val="32"/>
          <w:szCs w:val="32"/>
        </w:rPr>
        <w:t>副局长</w:t>
      </w:r>
      <w:r>
        <w:rPr>
          <w:rFonts w:eastAsia="仿宋_GB2312" w:hint="eastAsia"/>
          <w:color w:val="000000"/>
          <w:sz w:val="32"/>
          <w:szCs w:val="32"/>
        </w:rPr>
        <w:t>职务；</w:t>
      </w:r>
    </w:p>
    <w:p w:rsidR="00EB62C2" w:rsidRDefault="00EB62C2" w:rsidP="00EB62C2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proofErr w:type="gramStart"/>
      <w:r>
        <w:rPr>
          <w:rFonts w:eastAsia="仿宋_GB2312" w:hint="eastAsia"/>
          <w:color w:val="000000"/>
          <w:sz w:val="32"/>
          <w:szCs w:val="32"/>
        </w:rPr>
        <w:t>免去宁洁的</w:t>
      </w:r>
      <w:proofErr w:type="gramEnd"/>
      <w:r w:rsidRPr="000246C0">
        <w:rPr>
          <w:rFonts w:eastAsia="仿宋_GB2312" w:hint="eastAsia"/>
          <w:color w:val="000000"/>
          <w:sz w:val="32"/>
          <w:szCs w:val="32"/>
        </w:rPr>
        <w:t>北京市东城区人民政府东花市街道办事处</w:t>
      </w:r>
      <w:r w:rsidRPr="00977E87">
        <w:rPr>
          <w:rFonts w:eastAsia="仿宋_GB2312" w:hint="eastAsia"/>
          <w:color w:val="000000"/>
          <w:sz w:val="32"/>
          <w:szCs w:val="32"/>
        </w:rPr>
        <w:t>副主任</w:t>
      </w:r>
      <w:r w:rsidRPr="008120D9">
        <w:rPr>
          <w:rFonts w:eastAsia="仿宋_GB2312" w:hint="eastAsia"/>
          <w:color w:val="000000"/>
          <w:sz w:val="32"/>
          <w:szCs w:val="32"/>
        </w:rPr>
        <w:t>职务</w:t>
      </w:r>
      <w:r>
        <w:rPr>
          <w:rFonts w:eastAsia="仿宋_GB2312" w:hint="eastAsia"/>
          <w:color w:val="000000"/>
          <w:sz w:val="32"/>
          <w:szCs w:val="32"/>
        </w:rPr>
        <w:t>；</w:t>
      </w:r>
    </w:p>
    <w:p w:rsidR="00EB62C2" w:rsidRPr="00CF602E" w:rsidRDefault="00EB62C2" w:rsidP="00EB62C2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免去</w:t>
      </w:r>
      <w:proofErr w:type="gramStart"/>
      <w:r w:rsidRPr="0069748A">
        <w:rPr>
          <w:rFonts w:eastAsia="仿宋_GB2312" w:hint="eastAsia"/>
          <w:color w:val="000000"/>
          <w:sz w:val="32"/>
          <w:szCs w:val="32"/>
        </w:rPr>
        <w:t>隗功林</w:t>
      </w:r>
      <w:proofErr w:type="gramEnd"/>
      <w:r>
        <w:rPr>
          <w:rFonts w:eastAsia="仿宋_GB2312" w:hint="eastAsia"/>
          <w:color w:val="000000"/>
          <w:sz w:val="32"/>
          <w:szCs w:val="32"/>
        </w:rPr>
        <w:t>的</w:t>
      </w:r>
      <w:r w:rsidRPr="000246C0">
        <w:rPr>
          <w:rFonts w:eastAsia="仿宋_GB2312" w:hint="eastAsia"/>
          <w:color w:val="000000"/>
          <w:sz w:val="32"/>
          <w:szCs w:val="32"/>
        </w:rPr>
        <w:t>北京市东城区房屋管理局</w:t>
      </w:r>
      <w:r w:rsidRPr="0069748A">
        <w:rPr>
          <w:rFonts w:eastAsia="仿宋_GB2312" w:hint="eastAsia"/>
          <w:color w:val="000000"/>
          <w:sz w:val="32"/>
          <w:szCs w:val="32"/>
        </w:rPr>
        <w:t>调研员</w:t>
      </w:r>
      <w:r>
        <w:rPr>
          <w:rFonts w:eastAsia="仿宋_GB2312" w:hint="eastAsia"/>
          <w:color w:val="000000"/>
          <w:sz w:val="32"/>
          <w:szCs w:val="32"/>
        </w:rPr>
        <w:t>职务，并办理退休手续。</w:t>
      </w:r>
    </w:p>
    <w:p w:rsidR="009B299D" w:rsidRPr="004C734E" w:rsidRDefault="009B299D" w:rsidP="00EB62C2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BF04EB" w:rsidRPr="003E525F" w:rsidRDefault="00494FB0" w:rsidP="00EB62C2">
      <w:pPr>
        <w:adjustRightInd w:val="0"/>
        <w:snapToGrid w:val="0"/>
        <w:spacing w:line="560" w:lineRule="exact"/>
        <w:ind w:rightChars="296" w:right="622" w:firstLineChars="1317" w:firstLine="4109"/>
        <w:jc w:val="center"/>
        <w:rPr>
          <w:rFonts w:eastAsia="仿宋_GB2312"/>
          <w:spacing w:val="-4"/>
          <w:sz w:val="32"/>
          <w:szCs w:val="32"/>
        </w:rPr>
      </w:pPr>
      <w:r>
        <w:rPr>
          <w:rFonts w:eastAsia="仿宋_GB2312" w:hint="eastAsia"/>
          <w:spacing w:val="-4"/>
          <w:sz w:val="32"/>
          <w:szCs w:val="32"/>
        </w:rPr>
        <w:t xml:space="preserve">     </w:t>
      </w:r>
      <w:r w:rsidR="00BF04EB" w:rsidRPr="003E525F">
        <w:rPr>
          <w:rFonts w:eastAsia="仿宋_GB2312" w:hint="eastAsia"/>
          <w:spacing w:val="-4"/>
          <w:sz w:val="32"/>
          <w:szCs w:val="32"/>
        </w:rPr>
        <w:t>北京市东城区人民政府</w:t>
      </w:r>
    </w:p>
    <w:p w:rsidR="005A7A93" w:rsidRDefault="00494FB0" w:rsidP="00494FB0">
      <w:pPr>
        <w:adjustRightInd w:val="0"/>
        <w:snapToGrid w:val="0"/>
        <w:spacing w:line="560" w:lineRule="exact"/>
        <w:ind w:rightChars="296" w:right="622" w:firstLineChars="1317" w:firstLine="4109"/>
        <w:jc w:val="center"/>
        <w:rPr>
          <w:rFonts w:eastAsia="仿宋_GB2312"/>
          <w:spacing w:val="-4"/>
          <w:sz w:val="32"/>
          <w:szCs w:val="32"/>
        </w:rPr>
      </w:pPr>
      <w:r>
        <w:rPr>
          <w:rFonts w:eastAsia="仿宋_GB2312" w:hint="eastAsia"/>
          <w:spacing w:val="-4"/>
          <w:sz w:val="32"/>
          <w:szCs w:val="32"/>
        </w:rPr>
        <w:t xml:space="preserve">      </w:t>
      </w:r>
      <w:r w:rsidR="004C734E">
        <w:rPr>
          <w:rFonts w:eastAsia="仿宋_GB2312" w:hint="eastAsia"/>
          <w:spacing w:val="-4"/>
          <w:sz w:val="32"/>
          <w:szCs w:val="32"/>
        </w:rPr>
        <w:t xml:space="preserve">  </w:t>
      </w:r>
      <w:r w:rsidR="00BF04EB" w:rsidRPr="003E525F">
        <w:rPr>
          <w:rFonts w:eastAsia="仿宋_GB2312" w:hint="eastAsia"/>
          <w:spacing w:val="-4"/>
          <w:sz w:val="32"/>
          <w:szCs w:val="32"/>
        </w:rPr>
        <w:t>20</w:t>
      </w:r>
      <w:r w:rsidR="00BF04EB">
        <w:rPr>
          <w:rFonts w:eastAsia="仿宋_GB2312" w:hint="eastAsia"/>
          <w:spacing w:val="-4"/>
          <w:sz w:val="32"/>
          <w:szCs w:val="32"/>
        </w:rPr>
        <w:t>14</w:t>
      </w:r>
      <w:r w:rsidR="00BF04EB" w:rsidRPr="003E525F">
        <w:rPr>
          <w:rFonts w:eastAsia="仿宋_GB2312" w:hint="eastAsia"/>
          <w:spacing w:val="-4"/>
          <w:sz w:val="32"/>
          <w:szCs w:val="32"/>
        </w:rPr>
        <w:t>年</w:t>
      </w:r>
      <w:r w:rsidR="00BF04EB">
        <w:rPr>
          <w:rFonts w:eastAsia="仿宋_GB2312" w:hint="eastAsia"/>
          <w:spacing w:val="-4"/>
          <w:sz w:val="32"/>
          <w:szCs w:val="32"/>
        </w:rPr>
        <w:t>3</w:t>
      </w:r>
      <w:r w:rsidR="00BF04EB" w:rsidRPr="003E525F">
        <w:rPr>
          <w:rFonts w:eastAsia="仿宋_GB2312" w:hint="eastAsia"/>
          <w:spacing w:val="-4"/>
          <w:sz w:val="32"/>
          <w:szCs w:val="32"/>
        </w:rPr>
        <w:t>月</w:t>
      </w:r>
      <w:r w:rsidR="00BF04EB">
        <w:rPr>
          <w:rFonts w:eastAsia="仿宋_GB2312" w:hint="eastAsia"/>
          <w:spacing w:val="-4"/>
          <w:sz w:val="32"/>
          <w:szCs w:val="32"/>
        </w:rPr>
        <w:t>3</w:t>
      </w:r>
      <w:r w:rsidR="00BF04EB" w:rsidRPr="003E525F">
        <w:rPr>
          <w:rFonts w:eastAsia="仿宋_GB2312" w:hint="eastAsia"/>
          <w:spacing w:val="-4"/>
          <w:sz w:val="32"/>
          <w:szCs w:val="32"/>
        </w:rPr>
        <w:t>日</w:t>
      </w:r>
      <w:r>
        <w:rPr>
          <w:rFonts w:eastAsia="仿宋_GB2312" w:hint="eastAsia"/>
          <w:spacing w:val="-4"/>
          <w:sz w:val="32"/>
          <w:szCs w:val="32"/>
        </w:rPr>
        <w:t xml:space="preserve">  </w:t>
      </w:r>
    </w:p>
    <w:p w:rsidR="00EB62C2" w:rsidRDefault="00EB62C2" w:rsidP="00EB62C2">
      <w:pPr>
        <w:adjustRightInd w:val="0"/>
        <w:snapToGrid w:val="0"/>
        <w:spacing w:line="560" w:lineRule="exact"/>
        <w:ind w:rightChars="633" w:right="1329"/>
        <w:jc w:val="right"/>
        <w:rPr>
          <w:rFonts w:eastAsia="仿宋_GB2312"/>
          <w:spacing w:val="-4"/>
          <w:sz w:val="32"/>
          <w:szCs w:val="32"/>
        </w:rPr>
      </w:pPr>
    </w:p>
    <w:p w:rsidR="00EB62C2" w:rsidRDefault="00EB62C2" w:rsidP="00494FB0">
      <w:pPr>
        <w:adjustRightInd w:val="0"/>
        <w:snapToGrid w:val="0"/>
        <w:spacing w:line="580" w:lineRule="exact"/>
        <w:ind w:rightChars="633" w:right="1329"/>
        <w:jc w:val="right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br w:type="page"/>
      </w:r>
    </w:p>
    <w:p w:rsidR="00EB62C2" w:rsidRDefault="00EB62C2" w:rsidP="00494FB0">
      <w:pPr>
        <w:adjustRightInd w:val="0"/>
        <w:snapToGrid w:val="0"/>
        <w:spacing w:line="580" w:lineRule="exact"/>
        <w:ind w:rightChars="633" w:right="1329"/>
        <w:jc w:val="right"/>
        <w:rPr>
          <w:rFonts w:eastAsia="仿宋_GB2312"/>
          <w:spacing w:val="-4"/>
          <w:sz w:val="32"/>
          <w:szCs w:val="32"/>
        </w:rPr>
      </w:pPr>
    </w:p>
    <w:p w:rsidR="00EB62C2" w:rsidRDefault="00EB62C2" w:rsidP="00494FB0">
      <w:pPr>
        <w:adjustRightInd w:val="0"/>
        <w:snapToGrid w:val="0"/>
        <w:spacing w:line="580" w:lineRule="exact"/>
        <w:ind w:rightChars="633" w:right="1329"/>
        <w:jc w:val="right"/>
        <w:rPr>
          <w:rFonts w:eastAsia="仿宋_GB2312"/>
          <w:spacing w:val="-4"/>
          <w:sz w:val="32"/>
          <w:szCs w:val="32"/>
        </w:rPr>
      </w:pPr>
    </w:p>
    <w:p w:rsidR="00EB62C2" w:rsidRDefault="00EB62C2" w:rsidP="00494FB0">
      <w:pPr>
        <w:adjustRightInd w:val="0"/>
        <w:snapToGrid w:val="0"/>
        <w:spacing w:line="580" w:lineRule="exact"/>
        <w:ind w:rightChars="633" w:right="1329"/>
        <w:jc w:val="right"/>
        <w:rPr>
          <w:rFonts w:eastAsia="仿宋_GB2312"/>
          <w:spacing w:val="-4"/>
          <w:sz w:val="32"/>
          <w:szCs w:val="32"/>
        </w:rPr>
      </w:pPr>
    </w:p>
    <w:p w:rsidR="00EB62C2" w:rsidRDefault="00EB62C2" w:rsidP="00494FB0">
      <w:pPr>
        <w:adjustRightInd w:val="0"/>
        <w:snapToGrid w:val="0"/>
        <w:spacing w:line="580" w:lineRule="exact"/>
        <w:ind w:rightChars="633" w:right="1329"/>
        <w:jc w:val="right"/>
        <w:rPr>
          <w:rFonts w:eastAsia="仿宋_GB2312"/>
          <w:spacing w:val="-4"/>
          <w:sz w:val="32"/>
          <w:szCs w:val="32"/>
        </w:rPr>
      </w:pPr>
    </w:p>
    <w:p w:rsidR="00EB62C2" w:rsidRDefault="00EB62C2" w:rsidP="00494FB0">
      <w:pPr>
        <w:adjustRightInd w:val="0"/>
        <w:snapToGrid w:val="0"/>
        <w:spacing w:line="580" w:lineRule="exact"/>
        <w:ind w:rightChars="633" w:right="1329"/>
        <w:jc w:val="right"/>
        <w:rPr>
          <w:rFonts w:eastAsia="仿宋_GB2312"/>
          <w:spacing w:val="-4"/>
          <w:sz w:val="32"/>
          <w:szCs w:val="32"/>
        </w:rPr>
      </w:pPr>
    </w:p>
    <w:p w:rsidR="00EB62C2" w:rsidRDefault="00EB62C2" w:rsidP="00494FB0">
      <w:pPr>
        <w:adjustRightInd w:val="0"/>
        <w:snapToGrid w:val="0"/>
        <w:spacing w:line="580" w:lineRule="exact"/>
        <w:ind w:rightChars="633" w:right="1329"/>
        <w:jc w:val="right"/>
        <w:rPr>
          <w:rFonts w:eastAsia="仿宋_GB2312"/>
          <w:spacing w:val="-4"/>
          <w:sz w:val="32"/>
          <w:szCs w:val="32"/>
        </w:rPr>
      </w:pPr>
    </w:p>
    <w:p w:rsidR="00EB62C2" w:rsidRDefault="00EB62C2" w:rsidP="00494FB0">
      <w:pPr>
        <w:adjustRightInd w:val="0"/>
        <w:snapToGrid w:val="0"/>
        <w:spacing w:line="580" w:lineRule="exact"/>
        <w:ind w:rightChars="633" w:right="1329"/>
        <w:jc w:val="right"/>
        <w:rPr>
          <w:rFonts w:eastAsia="仿宋_GB2312"/>
          <w:spacing w:val="-4"/>
          <w:sz w:val="32"/>
          <w:szCs w:val="32"/>
        </w:rPr>
      </w:pPr>
    </w:p>
    <w:p w:rsidR="00EB62C2" w:rsidRDefault="00EB62C2" w:rsidP="00494FB0">
      <w:pPr>
        <w:adjustRightInd w:val="0"/>
        <w:snapToGrid w:val="0"/>
        <w:spacing w:line="580" w:lineRule="exact"/>
        <w:ind w:rightChars="633" w:right="1329"/>
        <w:jc w:val="right"/>
        <w:rPr>
          <w:rFonts w:eastAsia="仿宋_GB2312"/>
          <w:spacing w:val="-4"/>
          <w:sz w:val="32"/>
          <w:szCs w:val="32"/>
        </w:rPr>
      </w:pPr>
    </w:p>
    <w:p w:rsidR="00EB62C2" w:rsidRDefault="00EB62C2" w:rsidP="00494FB0">
      <w:pPr>
        <w:adjustRightInd w:val="0"/>
        <w:snapToGrid w:val="0"/>
        <w:spacing w:line="580" w:lineRule="exact"/>
        <w:ind w:rightChars="633" w:right="1329"/>
        <w:jc w:val="right"/>
        <w:rPr>
          <w:rFonts w:eastAsia="仿宋_GB2312"/>
          <w:spacing w:val="-4"/>
          <w:sz w:val="32"/>
          <w:szCs w:val="32"/>
        </w:rPr>
      </w:pPr>
    </w:p>
    <w:p w:rsidR="00EB62C2" w:rsidRDefault="00EB62C2" w:rsidP="00494FB0">
      <w:pPr>
        <w:adjustRightInd w:val="0"/>
        <w:snapToGrid w:val="0"/>
        <w:spacing w:line="580" w:lineRule="exact"/>
        <w:ind w:rightChars="633" w:right="1329"/>
        <w:jc w:val="right"/>
        <w:rPr>
          <w:rFonts w:eastAsia="仿宋_GB2312"/>
          <w:spacing w:val="-4"/>
          <w:sz w:val="32"/>
          <w:szCs w:val="32"/>
        </w:rPr>
      </w:pPr>
    </w:p>
    <w:p w:rsidR="00EB62C2" w:rsidRDefault="00EB62C2" w:rsidP="00494FB0">
      <w:pPr>
        <w:adjustRightInd w:val="0"/>
        <w:snapToGrid w:val="0"/>
        <w:spacing w:line="580" w:lineRule="exact"/>
        <w:ind w:rightChars="633" w:right="1329"/>
        <w:jc w:val="right"/>
        <w:rPr>
          <w:rFonts w:eastAsia="仿宋_GB2312"/>
          <w:spacing w:val="-4"/>
          <w:sz w:val="32"/>
          <w:szCs w:val="32"/>
        </w:rPr>
      </w:pPr>
    </w:p>
    <w:p w:rsidR="00EB62C2" w:rsidRDefault="00EB62C2" w:rsidP="00494FB0">
      <w:pPr>
        <w:adjustRightInd w:val="0"/>
        <w:snapToGrid w:val="0"/>
        <w:spacing w:line="580" w:lineRule="exact"/>
        <w:ind w:rightChars="633" w:right="1329"/>
        <w:jc w:val="right"/>
        <w:rPr>
          <w:rFonts w:eastAsia="仿宋_GB2312"/>
          <w:spacing w:val="-4"/>
          <w:sz w:val="32"/>
          <w:szCs w:val="32"/>
        </w:rPr>
      </w:pPr>
    </w:p>
    <w:p w:rsidR="00EB62C2" w:rsidRDefault="00EB62C2" w:rsidP="00494FB0">
      <w:pPr>
        <w:adjustRightInd w:val="0"/>
        <w:snapToGrid w:val="0"/>
        <w:spacing w:line="580" w:lineRule="exact"/>
        <w:ind w:rightChars="633" w:right="1329"/>
        <w:jc w:val="right"/>
        <w:rPr>
          <w:rFonts w:eastAsia="仿宋_GB2312"/>
          <w:spacing w:val="-4"/>
          <w:sz w:val="32"/>
          <w:szCs w:val="32"/>
        </w:rPr>
      </w:pPr>
    </w:p>
    <w:p w:rsidR="00EB62C2" w:rsidRDefault="00EB62C2" w:rsidP="00494FB0">
      <w:pPr>
        <w:adjustRightInd w:val="0"/>
        <w:snapToGrid w:val="0"/>
        <w:spacing w:line="580" w:lineRule="exact"/>
        <w:ind w:rightChars="633" w:right="1329"/>
        <w:jc w:val="right"/>
        <w:rPr>
          <w:rFonts w:eastAsia="仿宋_GB2312"/>
          <w:spacing w:val="-4"/>
          <w:sz w:val="32"/>
          <w:szCs w:val="32"/>
        </w:rPr>
      </w:pPr>
    </w:p>
    <w:p w:rsidR="00EB62C2" w:rsidRDefault="00EB62C2" w:rsidP="00494FB0">
      <w:pPr>
        <w:adjustRightInd w:val="0"/>
        <w:snapToGrid w:val="0"/>
        <w:spacing w:line="580" w:lineRule="exact"/>
        <w:ind w:rightChars="633" w:right="1329"/>
        <w:jc w:val="right"/>
        <w:rPr>
          <w:rFonts w:eastAsia="仿宋_GB2312"/>
          <w:spacing w:val="-4"/>
          <w:sz w:val="32"/>
          <w:szCs w:val="32"/>
        </w:rPr>
      </w:pPr>
    </w:p>
    <w:p w:rsidR="00494FB0" w:rsidRDefault="00494FB0" w:rsidP="00494FB0">
      <w:pPr>
        <w:adjustRightInd w:val="0"/>
        <w:snapToGrid w:val="0"/>
        <w:spacing w:line="580" w:lineRule="exact"/>
        <w:ind w:rightChars="633" w:right="1329"/>
        <w:jc w:val="right"/>
        <w:rPr>
          <w:rFonts w:eastAsia="仿宋_GB2312"/>
          <w:spacing w:val="-4"/>
          <w:sz w:val="32"/>
          <w:szCs w:val="32"/>
        </w:rPr>
      </w:pPr>
    </w:p>
    <w:p w:rsidR="00EB62C2" w:rsidRPr="003E525F" w:rsidRDefault="00EB62C2" w:rsidP="00494FB0">
      <w:pPr>
        <w:adjustRightInd w:val="0"/>
        <w:snapToGrid w:val="0"/>
        <w:spacing w:line="600" w:lineRule="exact"/>
        <w:ind w:rightChars="633" w:right="1329"/>
        <w:jc w:val="right"/>
        <w:rPr>
          <w:rFonts w:eastAsia="仿宋_GB2312"/>
          <w:spacing w:val="-4"/>
          <w:sz w:val="32"/>
          <w:szCs w:val="32"/>
        </w:rPr>
      </w:pPr>
    </w:p>
    <w:p w:rsidR="003E525F" w:rsidRPr="003E525F" w:rsidRDefault="003E525F" w:rsidP="00813A74">
      <w:pPr>
        <w:pBdr>
          <w:bottom w:val="single" w:sz="4" w:space="1" w:color="auto"/>
        </w:pBdr>
        <w:spacing w:line="590" w:lineRule="exact"/>
        <w:rPr>
          <w:rFonts w:eastAsia="仿宋_GB2312"/>
          <w:spacing w:val="-4"/>
          <w:sz w:val="32"/>
          <w:szCs w:val="32"/>
        </w:rPr>
      </w:pPr>
    </w:p>
    <w:p w:rsidR="001C26BD" w:rsidRPr="00FD6AF1" w:rsidRDefault="001C26BD" w:rsidP="00FD6AF1">
      <w:pPr>
        <w:pStyle w:val="a8"/>
        <w:spacing w:line="590" w:lineRule="exact"/>
        <w:ind w:left="1069" w:right="341" w:hangingChars="393" w:hanging="1069"/>
        <w:rPr>
          <w:spacing w:val="-4"/>
          <w:szCs w:val="28"/>
        </w:rPr>
      </w:pPr>
      <w:r w:rsidRPr="00FD6AF1">
        <w:rPr>
          <w:spacing w:val="-4"/>
          <w:szCs w:val="28"/>
        </w:rPr>
        <w:t xml:space="preserve">  </w:t>
      </w:r>
      <w:r w:rsidRPr="00FD6AF1">
        <w:rPr>
          <w:spacing w:val="-4"/>
          <w:szCs w:val="28"/>
        </w:rPr>
        <w:t>抄送：</w:t>
      </w:r>
      <w:r w:rsidRPr="00FD6AF1">
        <w:rPr>
          <w:szCs w:val="28"/>
        </w:rPr>
        <w:t>区委各部门，区人大常委会办公室，区政协办公室，</w:t>
      </w:r>
      <w:r w:rsidRPr="00FD6AF1">
        <w:rPr>
          <w:spacing w:val="-4"/>
          <w:szCs w:val="28"/>
        </w:rPr>
        <w:t>区法院，区检察院，</w:t>
      </w:r>
      <w:r w:rsidR="00485E61" w:rsidRPr="00FD6AF1">
        <w:rPr>
          <w:rFonts w:hint="eastAsia"/>
          <w:spacing w:val="-4"/>
          <w:szCs w:val="28"/>
        </w:rPr>
        <w:t>区武装部，各人民团体</w:t>
      </w:r>
      <w:r w:rsidRPr="00FD6AF1">
        <w:rPr>
          <w:spacing w:val="-4"/>
          <w:szCs w:val="28"/>
        </w:rPr>
        <w:t>。</w:t>
      </w:r>
    </w:p>
    <w:p w:rsidR="008C78EE" w:rsidRPr="00FD6AF1" w:rsidRDefault="001C26BD" w:rsidP="00FD6AF1">
      <w:pPr>
        <w:pBdr>
          <w:top w:val="single" w:sz="4" w:space="1" w:color="auto"/>
          <w:bottom w:val="single" w:sz="4" w:space="1" w:color="auto"/>
        </w:pBdr>
        <w:spacing w:line="590" w:lineRule="exact"/>
        <w:ind w:firstLineChars="100" w:firstLine="272"/>
        <w:rPr>
          <w:spacing w:val="-4"/>
          <w:sz w:val="28"/>
          <w:szCs w:val="28"/>
        </w:rPr>
      </w:pPr>
      <w:r w:rsidRPr="00FD6AF1">
        <w:rPr>
          <w:rFonts w:eastAsia="仿宋_GB2312"/>
          <w:spacing w:val="-4"/>
          <w:sz w:val="28"/>
          <w:szCs w:val="28"/>
        </w:rPr>
        <w:t>北京市东城区人民政府办公室</w:t>
      </w:r>
      <w:r w:rsidRPr="00FD6AF1">
        <w:rPr>
          <w:rFonts w:eastAsia="仿宋_GB2312"/>
          <w:spacing w:val="-4"/>
          <w:sz w:val="28"/>
          <w:szCs w:val="28"/>
        </w:rPr>
        <w:t xml:space="preserve">  </w:t>
      </w:r>
      <w:r w:rsidRPr="00FD6AF1">
        <w:rPr>
          <w:rFonts w:eastAsia="仿宋_GB2312"/>
          <w:spacing w:val="-4"/>
          <w:sz w:val="28"/>
          <w:szCs w:val="28"/>
        </w:rPr>
        <w:t xml:space="preserve">　　</w:t>
      </w:r>
      <w:r w:rsidRPr="00FD6AF1">
        <w:rPr>
          <w:rFonts w:eastAsia="仿宋_GB2312"/>
          <w:spacing w:val="-4"/>
          <w:sz w:val="28"/>
          <w:szCs w:val="28"/>
        </w:rPr>
        <w:t xml:space="preserve">  </w:t>
      </w:r>
      <w:r w:rsidR="00BF04EB">
        <w:rPr>
          <w:rFonts w:eastAsia="仿宋_GB2312" w:hint="eastAsia"/>
          <w:spacing w:val="-4"/>
          <w:sz w:val="28"/>
          <w:szCs w:val="28"/>
        </w:rPr>
        <w:t xml:space="preserve">        </w:t>
      </w:r>
      <w:r w:rsidRPr="00FD6AF1">
        <w:rPr>
          <w:rFonts w:eastAsia="仿宋_GB2312"/>
          <w:spacing w:val="-4"/>
          <w:sz w:val="28"/>
          <w:szCs w:val="28"/>
        </w:rPr>
        <w:t>20</w:t>
      </w:r>
      <w:r w:rsidR="00BF04EB">
        <w:rPr>
          <w:rFonts w:eastAsia="仿宋_GB2312" w:hint="eastAsia"/>
          <w:spacing w:val="-4"/>
          <w:sz w:val="28"/>
          <w:szCs w:val="28"/>
        </w:rPr>
        <w:t>14</w:t>
      </w:r>
      <w:r w:rsidRPr="00FD6AF1">
        <w:rPr>
          <w:rFonts w:eastAsia="仿宋_GB2312"/>
          <w:spacing w:val="-4"/>
          <w:sz w:val="28"/>
          <w:szCs w:val="28"/>
        </w:rPr>
        <w:t>年</w:t>
      </w:r>
      <w:r w:rsidR="00BF04EB">
        <w:rPr>
          <w:rFonts w:eastAsia="仿宋_GB2312" w:hint="eastAsia"/>
          <w:spacing w:val="-4"/>
          <w:sz w:val="28"/>
          <w:szCs w:val="28"/>
        </w:rPr>
        <w:t>3</w:t>
      </w:r>
      <w:r w:rsidRPr="00FD6AF1">
        <w:rPr>
          <w:rFonts w:eastAsia="仿宋_GB2312"/>
          <w:spacing w:val="-4"/>
          <w:sz w:val="28"/>
          <w:szCs w:val="28"/>
        </w:rPr>
        <w:t>月</w:t>
      </w:r>
      <w:r w:rsidR="00BF04EB">
        <w:rPr>
          <w:rFonts w:eastAsia="仿宋_GB2312" w:hint="eastAsia"/>
          <w:spacing w:val="-4"/>
          <w:sz w:val="28"/>
          <w:szCs w:val="28"/>
        </w:rPr>
        <w:t>3</w:t>
      </w:r>
      <w:r w:rsidRPr="00FD6AF1">
        <w:rPr>
          <w:rFonts w:eastAsia="仿宋_GB2312"/>
          <w:spacing w:val="-4"/>
          <w:sz w:val="28"/>
          <w:szCs w:val="28"/>
        </w:rPr>
        <w:t>日印发</w:t>
      </w:r>
    </w:p>
    <w:sectPr w:rsidR="008C78EE" w:rsidRPr="00FD6AF1" w:rsidSect="00237B51">
      <w:headerReference w:type="default" r:id="rId6"/>
      <w:footerReference w:type="even" r:id="rId7"/>
      <w:footerReference w:type="default" r:id="rId8"/>
      <w:pgSz w:w="11906" w:h="16838" w:code="9"/>
      <w:pgMar w:top="1928" w:right="1474" w:bottom="1871" w:left="1588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07D" w:rsidRDefault="00F8107D">
      <w:r>
        <w:separator/>
      </w:r>
    </w:p>
  </w:endnote>
  <w:endnote w:type="continuationSeparator" w:id="1">
    <w:p w:rsidR="00F8107D" w:rsidRDefault="00F81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902" w:rsidRDefault="00703E1E" w:rsidP="00676B7E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32390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3902" w:rsidRDefault="00323902" w:rsidP="00323902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B33" w:rsidRDefault="00BE6B7A" w:rsidP="00323902">
    <w:pPr>
      <w:pStyle w:val="a5"/>
      <w:framePr w:wrap="around" w:vAnchor="text" w:hAnchor="margin" w:xAlign="outside" w:y="1"/>
      <w:jc w:val="center"/>
      <w:rPr>
        <w:rStyle w:val="a6"/>
        <w:rFonts w:ascii="宋体"/>
        <w:sz w:val="28"/>
      </w:rPr>
    </w:pPr>
    <w:r w:rsidRPr="00BE6B7A">
      <w:rPr>
        <w:rStyle w:val="a6"/>
        <w:rFonts w:ascii="宋体" w:hint="eastAsia"/>
        <w:color w:val="FFFFFF"/>
        <w:kern w:val="0"/>
        <w:sz w:val="28"/>
        <w:szCs w:val="28"/>
      </w:rPr>
      <w:t>—</w:t>
    </w:r>
    <w:r w:rsidR="00466B33">
      <w:rPr>
        <w:rStyle w:val="a6"/>
        <w:rFonts w:ascii="宋体" w:hint="eastAsia"/>
        <w:kern w:val="0"/>
        <w:sz w:val="28"/>
      </w:rPr>
      <w:t>—</w:t>
    </w:r>
    <w:r w:rsidR="00466B33">
      <w:rPr>
        <w:rStyle w:val="a6"/>
        <w:rFonts w:ascii="宋体"/>
        <w:kern w:val="0"/>
        <w:sz w:val="28"/>
      </w:rPr>
      <w:t xml:space="preserve"> </w:t>
    </w:r>
    <w:r w:rsidR="00703E1E">
      <w:rPr>
        <w:rStyle w:val="a6"/>
        <w:rFonts w:ascii="宋体"/>
        <w:kern w:val="0"/>
        <w:sz w:val="28"/>
      </w:rPr>
      <w:fldChar w:fldCharType="begin"/>
    </w:r>
    <w:r w:rsidR="00466B33">
      <w:rPr>
        <w:rStyle w:val="a6"/>
        <w:rFonts w:ascii="宋体"/>
        <w:kern w:val="0"/>
        <w:sz w:val="28"/>
      </w:rPr>
      <w:instrText xml:space="preserve"> PAGE </w:instrText>
    </w:r>
    <w:r w:rsidR="00703E1E">
      <w:rPr>
        <w:rStyle w:val="a6"/>
        <w:rFonts w:ascii="宋体"/>
        <w:kern w:val="0"/>
        <w:sz w:val="28"/>
      </w:rPr>
      <w:fldChar w:fldCharType="separate"/>
    </w:r>
    <w:r w:rsidR="004C734E">
      <w:rPr>
        <w:rStyle w:val="a6"/>
        <w:rFonts w:ascii="宋体"/>
        <w:noProof/>
        <w:kern w:val="0"/>
        <w:sz w:val="28"/>
      </w:rPr>
      <w:t>3</w:t>
    </w:r>
    <w:r w:rsidR="00703E1E">
      <w:rPr>
        <w:rStyle w:val="a6"/>
        <w:rFonts w:ascii="宋体"/>
        <w:kern w:val="0"/>
        <w:sz w:val="28"/>
      </w:rPr>
      <w:fldChar w:fldCharType="end"/>
    </w:r>
    <w:r w:rsidR="00466B33">
      <w:rPr>
        <w:rStyle w:val="a6"/>
        <w:rFonts w:ascii="宋体"/>
        <w:kern w:val="0"/>
        <w:sz w:val="28"/>
      </w:rPr>
      <w:t xml:space="preserve"> </w:t>
    </w:r>
    <w:r>
      <w:rPr>
        <w:rStyle w:val="a6"/>
        <w:rFonts w:ascii="宋体" w:hint="eastAsia"/>
        <w:kern w:val="0"/>
        <w:sz w:val="28"/>
      </w:rPr>
      <w:t>—</w:t>
    </w:r>
    <w:r w:rsidR="00466B33" w:rsidRPr="00BE6B7A">
      <w:rPr>
        <w:rStyle w:val="a6"/>
        <w:rFonts w:ascii="宋体" w:hint="eastAsia"/>
        <w:color w:val="FFFFFF"/>
        <w:kern w:val="0"/>
        <w:sz w:val="28"/>
        <w:szCs w:val="28"/>
      </w:rPr>
      <w:t>—</w:t>
    </w:r>
  </w:p>
  <w:p w:rsidR="00466B33" w:rsidRDefault="00466B33" w:rsidP="00323902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07D" w:rsidRDefault="00F8107D">
      <w:r>
        <w:separator/>
      </w:r>
    </w:p>
  </w:footnote>
  <w:footnote w:type="continuationSeparator" w:id="1">
    <w:p w:rsidR="00F8107D" w:rsidRDefault="00F810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B7A" w:rsidRDefault="00BE6B7A" w:rsidP="00655C8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F6B"/>
    <w:rsid w:val="00034B32"/>
    <w:rsid w:val="00045B01"/>
    <w:rsid w:val="000575DB"/>
    <w:rsid w:val="00080EBC"/>
    <w:rsid w:val="00085F3E"/>
    <w:rsid w:val="000D1893"/>
    <w:rsid w:val="00100EA2"/>
    <w:rsid w:val="00133F54"/>
    <w:rsid w:val="00135C14"/>
    <w:rsid w:val="0013692C"/>
    <w:rsid w:val="00180A14"/>
    <w:rsid w:val="001A3B83"/>
    <w:rsid w:val="001C26BD"/>
    <w:rsid w:val="001E1FC5"/>
    <w:rsid w:val="001F628E"/>
    <w:rsid w:val="001F7B7B"/>
    <w:rsid w:val="0020010B"/>
    <w:rsid w:val="00237B51"/>
    <w:rsid w:val="00272C9B"/>
    <w:rsid w:val="002864C4"/>
    <w:rsid w:val="002D2557"/>
    <w:rsid w:val="002D5CDE"/>
    <w:rsid w:val="002E26B1"/>
    <w:rsid w:val="002E5322"/>
    <w:rsid w:val="002E546D"/>
    <w:rsid w:val="002E7B6E"/>
    <w:rsid w:val="00312823"/>
    <w:rsid w:val="00323902"/>
    <w:rsid w:val="00331EE1"/>
    <w:rsid w:val="00346CB3"/>
    <w:rsid w:val="00376EB2"/>
    <w:rsid w:val="003A3BA6"/>
    <w:rsid w:val="003B0963"/>
    <w:rsid w:val="003D6D7B"/>
    <w:rsid w:val="003D7DA5"/>
    <w:rsid w:val="003E525F"/>
    <w:rsid w:val="0041661C"/>
    <w:rsid w:val="00466B33"/>
    <w:rsid w:val="0047027D"/>
    <w:rsid w:val="00473FF7"/>
    <w:rsid w:val="00482D5C"/>
    <w:rsid w:val="00485E61"/>
    <w:rsid w:val="00494FB0"/>
    <w:rsid w:val="00497297"/>
    <w:rsid w:val="004C734E"/>
    <w:rsid w:val="004E4594"/>
    <w:rsid w:val="004F05E7"/>
    <w:rsid w:val="0050141B"/>
    <w:rsid w:val="00516F61"/>
    <w:rsid w:val="005A7A93"/>
    <w:rsid w:val="00615493"/>
    <w:rsid w:val="0064357E"/>
    <w:rsid w:val="00655C82"/>
    <w:rsid w:val="00676B7E"/>
    <w:rsid w:val="00677A25"/>
    <w:rsid w:val="00681623"/>
    <w:rsid w:val="006878AF"/>
    <w:rsid w:val="00693F78"/>
    <w:rsid w:val="006A7D32"/>
    <w:rsid w:val="006D4507"/>
    <w:rsid w:val="006D4D8C"/>
    <w:rsid w:val="006E7ED1"/>
    <w:rsid w:val="006F02DB"/>
    <w:rsid w:val="006F3894"/>
    <w:rsid w:val="00703E1E"/>
    <w:rsid w:val="007070FC"/>
    <w:rsid w:val="00715E93"/>
    <w:rsid w:val="00723737"/>
    <w:rsid w:val="007517F5"/>
    <w:rsid w:val="007F7EBA"/>
    <w:rsid w:val="00804D08"/>
    <w:rsid w:val="00813A74"/>
    <w:rsid w:val="0082771B"/>
    <w:rsid w:val="00836A94"/>
    <w:rsid w:val="00875774"/>
    <w:rsid w:val="008848C3"/>
    <w:rsid w:val="00886A61"/>
    <w:rsid w:val="008909C1"/>
    <w:rsid w:val="008B26C0"/>
    <w:rsid w:val="008C1D2A"/>
    <w:rsid w:val="008C78EE"/>
    <w:rsid w:val="008D6FBC"/>
    <w:rsid w:val="008E6C02"/>
    <w:rsid w:val="00906AC7"/>
    <w:rsid w:val="009156E4"/>
    <w:rsid w:val="00920694"/>
    <w:rsid w:val="0092099A"/>
    <w:rsid w:val="00934F6B"/>
    <w:rsid w:val="00954499"/>
    <w:rsid w:val="00987800"/>
    <w:rsid w:val="009A7962"/>
    <w:rsid w:val="009B299D"/>
    <w:rsid w:val="009E3CC0"/>
    <w:rsid w:val="00A37DD6"/>
    <w:rsid w:val="00A7200B"/>
    <w:rsid w:val="00A86E46"/>
    <w:rsid w:val="00AF25EE"/>
    <w:rsid w:val="00B05167"/>
    <w:rsid w:val="00B05E27"/>
    <w:rsid w:val="00B35CEB"/>
    <w:rsid w:val="00B6285E"/>
    <w:rsid w:val="00B84A53"/>
    <w:rsid w:val="00BA6E56"/>
    <w:rsid w:val="00BC003F"/>
    <w:rsid w:val="00BD0FC0"/>
    <w:rsid w:val="00BD76D0"/>
    <w:rsid w:val="00BE6B7A"/>
    <w:rsid w:val="00BF04EB"/>
    <w:rsid w:val="00C22716"/>
    <w:rsid w:val="00C2325F"/>
    <w:rsid w:val="00C250F2"/>
    <w:rsid w:val="00C364BA"/>
    <w:rsid w:val="00C50479"/>
    <w:rsid w:val="00C610B8"/>
    <w:rsid w:val="00C74E0B"/>
    <w:rsid w:val="00C77F25"/>
    <w:rsid w:val="00C80DAE"/>
    <w:rsid w:val="00C824FD"/>
    <w:rsid w:val="00C83E99"/>
    <w:rsid w:val="00C908E7"/>
    <w:rsid w:val="00CF2CCE"/>
    <w:rsid w:val="00CF3087"/>
    <w:rsid w:val="00CF5E26"/>
    <w:rsid w:val="00D40805"/>
    <w:rsid w:val="00D70BBF"/>
    <w:rsid w:val="00D856B9"/>
    <w:rsid w:val="00DA6FEC"/>
    <w:rsid w:val="00DB1E06"/>
    <w:rsid w:val="00DC6121"/>
    <w:rsid w:val="00E03A9F"/>
    <w:rsid w:val="00E04498"/>
    <w:rsid w:val="00E04F30"/>
    <w:rsid w:val="00E05DE0"/>
    <w:rsid w:val="00E26D7E"/>
    <w:rsid w:val="00E4555A"/>
    <w:rsid w:val="00E46C46"/>
    <w:rsid w:val="00E578FB"/>
    <w:rsid w:val="00E64BE0"/>
    <w:rsid w:val="00E931D7"/>
    <w:rsid w:val="00EB62C2"/>
    <w:rsid w:val="00F020FF"/>
    <w:rsid w:val="00F223F1"/>
    <w:rsid w:val="00F6031E"/>
    <w:rsid w:val="00F8107D"/>
    <w:rsid w:val="00F843B9"/>
    <w:rsid w:val="00F85462"/>
    <w:rsid w:val="00F95FAE"/>
    <w:rsid w:val="00FD6AF1"/>
    <w:rsid w:val="00FF2C85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5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C78EE"/>
    <w:rPr>
      <w:rFonts w:eastAsia="仿宋_GB2312"/>
      <w:sz w:val="32"/>
      <w:szCs w:val="20"/>
    </w:rPr>
  </w:style>
  <w:style w:type="paragraph" w:styleId="a4">
    <w:name w:val="header"/>
    <w:basedOn w:val="a"/>
    <w:rsid w:val="00D85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85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D856B9"/>
  </w:style>
  <w:style w:type="paragraph" w:styleId="a7">
    <w:name w:val="Balloon Text"/>
    <w:basedOn w:val="a"/>
    <w:semiHidden/>
    <w:rsid w:val="00954499"/>
    <w:rPr>
      <w:sz w:val="18"/>
      <w:szCs w:val="18"/>
    </w:rPr>
  </w:style>
  <w:style w:type="paragraph" w:styleId="a8">
    <w:name w:val="Body Text Indent"/>
    <w:basedOn w:val="a"/>
    <w:rsid w:val="001C26BD"/>
    <w:pPr>
      <w:ind w:left="815" w:hanging="815"/>
    </w:pPr>
    <w:rPr>
      <w:rFonts w:eastAsia="仿宋_GB2312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104</Characters>
  <Application>Microsoft Office Word</Application>
  <DocSecurity>0</DocSecurity>
  <Lines>1</Lines>
  <Paragraphs>1</Paragraphs>
  <ScaleCrop>false</ScaleCrop>
  <Company>msk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北京市东城区人民政府</dc:title>
  <dc:subject/>
  <dc:creator>user</dc:creator>
  <cp:keywords/>
  <dc:description/>
  <cp:lastModifiedBy>微软用户</cp:lastModifiedBy>
  <cp:revision>3</cp:revision>
  <cp:lastPrinted>2012-09-28T03:09:00Z</cp:lastPrinted>
  <dcterms:created xsi:type="dcterms:W3CDTF">2014-03-04T06:08:00Z</dcterms:created>
  <dcterms:modified xsi:type="dcterms:W3CDTF">2014-03-04T06:09:00Z</dcterms:modified>
</cp:coreProperties>
</file>