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诊所备案信息表说明</w:t>
      </w:r>
    </w:p>
    <w:p>
      <w:pPr>
        <w:spacing w:line="360" w:lineRule="auto"/>
        <w:ind w:firstLine="640" w:firstLineChars="200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诊所备案信息表是诊所</w:t>
      </w:r>
      <w:r>
        <w:rPr>
          <w:rFonts w:ascii="仿宋_GB2312"/>
          <w:szCs w:val="32"/>
        </w:rPr>
        <w:t>备案</w:t>
      </w:r>
      <w:r>
        <w:rPr>
          <w:rFonts w:hint="eastAsia" w:ascii="仿宋_GB2312"/>
          <w:szCs w:val="32"/>
        </w:rPr>
        <w:t>时应当提交的材料之一，个人或单位</w:t>
      </w:r>
      <w:r>
        <w:rPr>
          <w:rFonts w:ascii="仿宋_GB2312"/>
          <w:szCs w:val="32"/>
        </w:rPr>
        <w:t>设置</w:t>
      </w:r>
      <w:r>
        <w:rPr>
          <w:rFonts w:hint="eastAsia" w:ascii="仿宋_GB2312"/>
          <w:szCs w:val="32"/>
        </w:rPr>
        <w:t>诊所，均应按《诊所备案管理暂行办法》要求，填写并提交此表。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一、备案编号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备案编号（以下简称“编号”）应与《诊所备案证》上编号一致。按原卫生部印发《卫生机构（组织）分类与代码》（W</w:t>
      </w:r>
      <w:r>
        <w:rPr>
          <w:rFonts w:ascii="仿宋_GB2312"/>
          <w:szCs w:val="32"/>
        </w:rPr>
        <w:t>S218-2</w:t>
      </w:r>
      <w:r>
        <w:rPr>
          <w:rFonts w:hint="eastAsia" w:ascii="仿宋_GB2312"/>
          <w:szCs w:val="32"/>
        </w:rPr>
        <w:t>002）的规则进行编</w:t>
      </w:r>
      <w:r>
        <w:rPr>
          <w:rFonts w:ascii="仿宋_GB2312"/>
          <w:szCs w:val="32"/>
        </w:rPr>
        <w:t>号</w:t>
      </w:r>
      <w:r>
        <w:rPr>
          <w:rFonts w:hint="eastAsia" w:ascii="仿宋_GB2312"/>
          <w:szCs w:val="32"/>
        </w:rPr>
        <w:t>（22位）。其中，编号中反映卫生机构（组织）类别的代码（4位）新增五类，分别为D219普通诊所（备案）、D220口腔诊所（备案）、D221医疗美容诊所（备案）、D</w:t>
      </w:r>
      <w:r>
        <w:rPr>
          <w:rFonts w:ascii="仿宋_GB2312"/>
          <w:szCs w:val="32"/>
        </w:rPr>
        <w:t>222</w:t>
      </w:r>
      <w:r>
        <w:rPr>
          <w:rFonts w:hint="eastAsia" w:ascii="仿宋_GB2312"/>
          <w:szCs w:val="32"/>
        </w:rPr>
        <w:t>中医（综合）诊所（备案）、D22</w:t>
      </w:r>
      <w:r>
        <w:rPr>
          <w:rFonts w:ascii="仿宋_GB2312"/>
          <w:szCs w:val="32"/>
        </w:rPr>
        <w:t>3</w:t>
      </w:r>
      <w:r>
        <w:rPr>
          <w:rFonts w:hint="eastAsia" w:ascii="仿宋_GB2312"/>
          <w:szCs w:val="32"/>
        </w:rPr>
        <w:t>中西医结合诊所（备案）。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二、项目填写说明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（一）诊所名称。</w:t>
      </w:r>
      <w:r>
        <w:rPr>
          <w:rFonts w:hint="eastAsia" w:ascii="仿宋_GB2312"/>
          <w:szCs w:val="32"/>
        </w:rPr>
        <w:t>应符合《医疗机构管理条例实施细则》关于医疗机构命名的要求。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（二）诊所地址。</w:t>
      </w:r>
      <w:r>
        <w:rPr>
          <w:rFonts w:hint="eastAsia" w:ascii="仿宋_GB2312"/>
          <w:szCs w:val="32"/>
        </w:rPr>
        <w:t>为诊所所在的具体地址。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（三）</w:t>
      </w:r>
      <w:r>
        <w:rPr>
          <w:rFonts w:ascii="楷体_GB2312" w:eastAsia="楷体_GB2312"/>
          <w:szCs w:val="32"/>
        </w:rPr>
        <w:t>设置</w:t>
      </w:r>
      <w:r>
        <w:rPr>
          <w:rFonts w:hint="eastAsia" w:ascii="楷体_GB2312" w:eastAsia="楷体_GB2312"/>
          <w:szCs w:val="32"/>
        </w:rPr>
        <w:t>单位名称。</w:t>
      </w:r>
      <w:r>
        <w:rPr>
          <w:rFonts w:hint="eastAsia" w:ascii="仿宋_GB2312"/>
          <w:szCs w:val="32"/>
        </w:rPr>
        <w:t>单位</w:t>
      </w:r>
      <w:r>
        <w:rPr>
          <w:rFonts w:ascii="仿宋_GB2312"/>
          <w:szCs w:val="32"/>
        </w:rPr>
        <w:t>有关</w:t>
      </w:r>
      <w:r>
        <w:rPr>
          <w:rFonts w:hint="eastAsia" w:ascii="仿宋_GB2312"/>
          <w:szCs w:val="32"/>
        </w:rPr>
        <w:t>资质证明</w:t>
      </w:r>
      <w:r>
        <w:rPr>
          <w:rFonts w:ascii="仿宋_GB2312"/>
          <w:szCs w:val="32"/>
        </w:rPr>
        <w:t>登记</w:t>
      </w:r>
      <w:r>
        <w:rPr>
          <w:rFonts w:hint="eastAsia" w:ascii="仿宋_GB2312"/>
          <w:szCs w:val="32"/>
        </w:rPr>
        <w:t>的名称</w:t>
      </w:r>
      <w:r>
        <w:rPr>
          <w:rFonts w:ascii="仿宋_GB2312"/>
          <w:szCs w:val="32"/>
        </w:rPr>
        <w:t>；</w:t>
      </w:r>
      <w:r>
        <w:rPr>
          <w:rFonts w:hint="eastAsia" w:ascii="仿宋_GB2312"/>
          <w:szCs w:val="32"/>
        </w:rPr>
        <w:t>个人</w:t>
      </w:r>
      <w:r>
        <w:rPr>
          <w:rFonts w:ascii="仿宋_GB2312"/>
          <w:szCs w:val="32"/>
        </w:rPr>
        <w:t>设置</w:t>
      </w:r>
      <w:r>
        <w:rPr>
          <w:rFonts w:hint="eastAsia" w:ascii="仿宋_GB2312"/>
          <w:szCs w:val="32"/>
        </w:rPr>
        <w:t>诊所</w:t>
      </w:r>
      <w:r>
        <w:rPr>
          <w:rFonts w:ascii="仿宋_GB2312"/>
          <w:szCs w:val="32"/>
        </w:rPr>
        <w:t>，</w:t>
      </w:r>
      <w:r>
        <w:rPr>
          <w:rFonts w:hint="eastAsia" w:ascii="仿宋_GB2312"/>
          <w:szCs w:val="32"/>
        </w:rPr>
        <w:t>不填写此项。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（四）</w:t>
      </w:r>
      <w:r>
        <w:rPr>
          <w:rFonts w:ascii="楷体_GB2312" w:eastAsia="楷体_GB2312"/>
          <w:szCs w:val="32"/>
        </w:rPr>
        <w:t>设置</w:t>
      </w:r>
      <w:r>
        <w:rPr>
          <w:rFonts w:hint="eastAsia" w:ascii="楷体_GB2312" w:eastAsia="楷体_GB2312"/>
          <w:szCs w:val="32"/>
        </w:rPr>
        <w:t>单位资质证明。</w:t>
      </w:r>
      <w:r>
        <w:rPr>
          <w:rFonts w:hint="eastAsia" w:ascii="仿宋_GB2312"/>
          <w:szCs w:val="32"/>
        </w:rPr>
        <w:t>包括事业单位法人证书、企业法人营业执照、企业法人证书和工商登记执照、社会和行业组织登记证书等证件名称及编号</w:t>
      </w:r>
      <w:r>
        <w:rPr>
          <w:rFonts w:ascii="仿宋_GB2312"/>
          <w:szCs w:val="32"/>
        </w:rPr>
        <w:t>；</w:t>
      </w:r>
      <w:r>
        <w:rPr>
          <w:rFonts w:hint="eastAsia" w:ascii="仿宋_GB2312"/>
          <w:szCs w:val="32"/>
        </w:rPr>
        <w:t>个人</w:t>
      </w:r>
      <w:r>
        <w:rPr>
          <w:rFonts w:ascii="仿宋_GB2312"/>
          <w:szCs w:val="32"/>
        </w:rPr>
        <w:t>设置</w:t>
      </w:r>
      <w:r>
        <w:rPr>
          <w:rFonts w:hint="eastAsia" w:ascii="仿宋_GB2312"/>
          <w:szCs w:val="32"/>
        </w:rPr>
        <w:t>诊所，不填写此项。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（五）</w:t>
      </w:r>
      <w:r>
        <w:rPr>
          <w:rFonts w:ascii="楷体_GB2312" w:eastAsia="楷体_GB2312"/>
          <w:szCs w:val="32"/>
        </w:rPr>
        <w:t>设置</w:t>
      </w:r>
      <w:r>
        <w:rPr>
          <w:rFonts w:hint="eastAsia" w:ascii="楷体_GB2312" w:eastAsia="楷体_GB2312"/>
          <w:szCs w:val="32"/>
        </w:rPr>
        <w:t>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ascii="仿宋_GB2312" w:hAnsi="仿宋_GB2312" w:cs="仿宋_GB2312"/>
          <w:color w:val="000000"/>
          <w:kern w:val="0"/>
          <w:szCs w:val="32"/>
        </w:rPr>
        <w:t>1.个人设置诊所，填写个人信息；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ascii="仿宋_GB2312" w:hAnsi="仿宋_GB2312" w:cs="仿宋_GB2312"/>
          <w:color w:val="000000"/>
          <w:kern w:val="0"/>
          <w:szCs w:val="32"/>
        </w:rPr>
        <w:t>2.法人或者其他组织设置诊所，其代表人为设置人；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cs="仿宋_GB2312"/>
          <w:szCs w:val="32"/>
        </w:rPr>
      </w:pPr>
      <w:r>
        <w:rPr>
          <w:rFonts w:ascii="仿宋_GB2312" w:hAnsi="仿宋_GB2312" w:cs="仿宋_GB2312"/>
          <w:color w:val="000000"/>
          <w:kern w:val="0"/>
          <w:szCs w:val="32"/>
        </w:rPr>
        <w:t>3.两人以上合伙设置诊所，合伙人共同为设置人。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cs="仿宋_GB2312"/>
          <w:color w:val="000000"/>
          <w:szCs w:val="32"/>
        </w:rPr>
      </w:pPr>
      <w:r>
        <w:rPr>
          <w:rFonts w:hint="eastAsia" w:ascii="楷体_GB2312" w:eastAsia="楷体_GB2312"/>
          <w:szCs w:val="32"/>
        </w:rPr>
        <w:t>（六）</w:t>
      </w:r>
      <w:r>
        <w:rPr>
          <w:rFonts w:ascii="楷体_GB2312" w:eastAsia="楷体_GB2312"/>
          <w:szCs w:val="32"/>
        </w:rPr>
        <w:t>诊所法定代表人</w:t>
      </w:r>
      <w:r>
        <w:rPr>
          <w:rFonts w:hint="eastAsia" w:ascii="楷体_GB2312" w:eastAsia="楷体_GB2312"/>
          <w:szCs w:val="32"/>
        </w:rPr>
        <w:t>。</w:t>
      </w:r>
      <w:r>
        <w:rPr>
          <w:rFonts w:hint="eastAsia" w:ascii="仿宋_GB2312" w:hAnsi="仿宋_GB2312" w:cs="仿宋_GB2312"/>
          <w:szCs w:val="32"/>
        </w:rPr>
        <w:t>按实际情况填写</w:t>
      </w:r>
      <w:r>
        <w:rPr>
          <w:rFonts w:ascii="仿宋_GB2312" w:hAnsi="仿宋_GB2312" w:cs="仿宋_GB231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</w:t>
      </w:r>
      <w:r>
        <w:rPr>
          <w:rFonts w:ascii="楷体_GB2312" w:eastAsia="楷体_GB2312"/>
          <w:szCs w:val="32"/>
        </w:rPr>
        <w:t>七</w:t>
      </w:r>
      <w:r>
        <w:rPr>
          <w:rFonts w:hint="eastAsia" w:ascii="楷体_GB2312" w:eastAsia="楷体_GB2312"/>
          <w:szCs w:val="32"/>
        </w:rPr>
        <w:t>）</w:t>
      </w:r>
      <w:r>
        <w:rPr>
          <w:rFonts w:ascii="楷体_GB2312" w:eastAsia="楷体_GB2312"/>
          <w:szCs w:val="32"/>
        </w:rPr>
        <w:t>诊所</w:t>
      </w:r>
      <w:r>
        <w:rPr>
          <w:rFonts w:hint="eastAsia" w:ascii="楷体_GB2312" w:eastAsia="楷体_GB2312"/>
          <w:szCs w:val="32"/>
        </w:rPr>
        <w:t>主要负责人。</w:t>
      </w:r>
      <w:r>
        <w:rPr>
          <w:rFonts w:hint="eastAsia" w:ascii="仿宋_GB2312" w:hAnsi="仿宋_GB2312" w:cs="仿宋_GB2312"/>
          <w:szCs w:val="32"/>
        </w:rPr>
        <w:t>按实际情况填写</w:t>
      </w:r>
      <w:r>
        <w:rPr>
          <w:rFonts w:ascii="仿宋_GB2312" w:hAnsi="仿宋_GB2312" w:cs="仿宋_GB2312"/>
          <w:szCs w:val="32"/>
        </w:rPr>
        <w:t>，</w:t>
      </w:r>
      <w:r>
        <w:rPr>
          <w:rFonts w:hint="eastAsia" w:ascii="仿宋_GB2312"/>
          <w:szCs w:val="32"/>
        </w:rPr>
        <w:t>如</w:t>
      </w:r>
      <w:r>
        <w:rPr>
          <w:rFonts w:ascii="仿宋_GB2312"/>
          <w:szCs w:val="32"/>
        </w:rPr>
        <w:t>与诊所法定代表人为同一人</w:t>
      </w:r>
      <w:r>
        <w:rPr>
          <w:rFonts w:hint="eastAsia" w:ascii="仿宋_GB2312"/>
          <w:szCs w:val="32"/>
        </w:rPr>
        <w:t>，在该项目姓名下方填写“</w:t>
      </w:r>
      <w:r>
        <w:rPr>
          <w:rFonts w:ascii="仿宋_GB2312"/>
          <w:szCs w:val="32"/>
        </w:rPr>
        <w:t>同诊所法定代表人</w:t>
      </w:r>
      <w:r>
        <w:rPr>
          <w:rFonts w:hint="eastAsia" w:ascii="仿宋_GB2312"/>
          <w:szCs w:val="32"/>
        </w:rPr>
        <w:t>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</w:t>
      </w:r>
      <w:r>
        <w:rPr>
          <w:rFonts w:ascii="楷体_GB2312" w:eastAsia="楷体_GB2312"/>
          <w:szCs w:val="32"/>
        </w:rPr>
        <w:t>八</w:t>
      </w:r>
      <w:r>
        <w:rPr>
          <w:rFonts w:hint="eastAsia" w:ascii="楷体_GB2312" w:eastAsia="楷体_GB2312"/>
          <w:szCs w:val="32"/>
        </w:rPr>
        <w:t>）</w:t>
      </w:r>
      <w:r>
        <w:rPr>
          <w:rFonts w:hint="eastAsia" w:ascii="仿宋_GB2312"/>
          <w:szCs w:val="32"/>
        </w:rPr>
        <w:t>其他医师、护士、药学人员、医技人员按照实际在诊所执业的医务人员填写，也可另附页。如无上述人员，在该项目姓名下方填写“无”。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</w:t>
      </w:r>
      <w:r>
        <w:rPr>
          <w:rFonts w:ascii="楷体_GB2312" w:eastAsia="楷体_GB2312"/>
          <w:szCs w:val="32"/>
        </w:rPr>
        <w:t>九</w:t>
      </w:r>
      <w:r>
        <w:rPr>
          <w:rFonts w:hint="eastAsia" w:ascii="楷体_GB2312" w:eastAsia="楷体_GB2312"/>
          <w:szCs w:val="32"/>
        </w:rPr>
        <w:t>）所有制形式。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1.个人</w:t>
      </w:r>
      <w:r>
        <w:rPr>
          <w:rFonts w:ascii="仿宋_GB2312"/>
          <w:szCs w:val="32"/>
        </w:rPr>
        <w:t>设置</w:t>
      </w:r>
      <w:r>
        <w:rPr>
          <w:rFonts w:hint="eastAsia" w:ascii="仿宋_GB2312"/>
          <w:szCs w:val="32"/>
        </w:rPr>
        <w:t>诊所，所有制形式为私人；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2.单位</w:t>
      </w:r>
      <w:r>
        <w:rPr>
          <w:rFonts w:ascii="仿宋_GB2312"/>
          <w:szCs w:val="32"/>
        </w:rPr>
        <w:t>设置</w:t>
      </w:r>
      <w:r>
        <w:rPr>
          <w:rFonts w:hint="eastAsia" w:ascii="仿宋_GB2312"/>
          <w:szCs w:val="32"/>
        </w:rPr>
        <w:t>诊所，所有制形式应与单位所有制形式一致。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</w:t>
      </w:r>
      <w:r>
        <w:rPr>
          <w:rFonts w:ascii="楷体_GB2312" w:eastAsia="楷体_GB2312"/>
          <w:szCs w:val="32"/>
        </w:rPr>
        <w:t>十</w:t>
      </w:r>
      <w:r>
        <w:rPr>
          <w:rFonts w:hint="eastAsia" w:ascii="楷体_GB2312" w:eastAsia="楷体_GB2312"/>
          <w:szCs w:val="32"/>
        </w:rPr>
        <w:t>）经营性质。</w:t>
      </w:r>
      <w:r>
        <w:rPr>
          <w:rFonts w:hint="eastAsia" w:ascii="仿宋_GB2312"/>
          <w:szCs w:val="32"/>
        </w:rPr>
        <w:t>分为营利性、非营利性（政府办）和非营利性（非政府办）三类，按实际情况填写。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（十一）诊所类型。</w:t>
      </w:r>
      <w:r>
        <w:rPr>
          <w:rFonts w:hint="eastAsia" w:ascii="仿宋_GB2312"/>
          <w:szCs w:val="32"/>
        </w:rPr>
        <w:t>分为普通诊所、口腔诊所、医疗美容诊所、中医（综合）诊所和中西医结合诊所五类，按实际情况填写。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（十</w:t>
      </w:r>
      <w:r>
        <w:rPr>
          <w:rFonts w:ascii="楷体_GB2312" w:eastAsia="楷体_GB2312"/>
          <w:szCs w:val="32"/>
        </w:rPr>
        <w:t>二</w:t>
      </w:r>
      <w:r>
        <w:rPr>
          <w:rFonts w:hint="eastAsia" w:ascii="楷体_GB2312" w:eastAsia="楷体_GB2312"/>
          <w:szCs w:val="32"/>
        </w:rPr>
        <w:t>）诊疗科目。</w:t>
      </w:r>
      <w:r>
        <w:rPr>
          <w:rFonts w:hint="eastAsia" w:ascii="仿宋_GB2312"/>
          <w:szCs w:val="32"/>
        </w:rPr>
        <w:t>按照《医疗机构诊疗科目名录》要求填写一级科目，诊疗科目应与注册于该诊所执业医师的执业范围相一致。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（十</w:t>
      </w:r>
      <w:r>
        <w:rPr>
          <w:rFonts w:ascii="楷体_GB2312" w:eastAsia="楷体_GB2312"/>
          <w:szCs w:val="32"/>
        </w:rPr>
        <w:t>三</w:t>
      </w:r>
      <w:r>
        <w:rPr>
          <w:rFonts w:hint="eastAsia" w:ascii="楷体_GB2312" w:eastAsia="楷体_GB2312"/>
          <w:szCs w:val="32"/>
        </w:rPr>
        <w:t>）</w:t>
      </w:r>
      <w:r>
        <w:rPr>
          <w:rFonts w:ascii="楷体_GB2312" w:eastAsia="楷体_GB2312"/>
          <w:szCs w:val="32"/>
        </w:rPr>
        <w:t>服务方式。</w:t>
      </w:r>
      <w:r>
        <w:rPr>
          <w:rFonts w:ascii="仿宋_GB2312" w:hAnsi="仿宋_GB2312" w:cs="仿宋_GB2312"/>
          <w:color w:val="000000"/>
          <w:kern w:val="0"/>
          <w:szCs w:val="32"/>
        </w:rPr>
        <w:t>按实际情况填写。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ascii="楷体_GB2312" w:eastAsia="楷体_GB2312"/>
          <w:szCs w:val="32"/>
        </w:rPr>
        <w:t>（十四）设置</w:t>
      </w:r>
      <w:r>
        <w:rPr>
          <w:rFonts w:hint="eastAsia" w:ascii="楷体_GB2312" w:eastAsia="楷体_GB2312"/>
          <w:szCs w:val="32"/>
        </w:rPr>
        <w:t>人签字。</w:t>
      </w:r>
      <w:r>
        <w:rPr>
          <w:rFonts w:ascii="仿宋_GB2312" w:hAnsi="仿宋_GB2312" w:cs="仿宋_GB2312"/>
          <w:color w:val="000000"/>
          <w:kern w:val="0"/>
          <w:szCs w:val="32"/>
        </w:rPr>
        <w:t>由本说明第（五）项所填写的设置人签字</w:t>
      </w:r>
      <w:r>
        <w:rPr>
          <w:rFonts w:hint="eastAsia" w:ascii="仿宋_GB231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（十</w:t>
      </w:r>
      <w:r>
        <w:rPr>
          <w:rFonts w:ascii="楷体_GB2312" w:eastAsia="楷体_GB2312"/>
          <w:szCs w:val="32"/>
        </w:rPr>
        <w:t>五</w:t>
      </w:r>
      <w:r>
        <w:rPr>
          <w:rFonts w:hint="eastAsia" w:ascii="楷体_GB2312" w:eastAsia="楷体_GB2312"/>
          <w:szCs w:val="32"/>
        </w:rPr>
        <w:t>）委托办理人签字。</w:t>
      </w:r>
      <w:r>
        <w:rPr>
          <w:rFonts w:hint="eastAsia" w:ascii="仿宋_GB2312"/>
          <w:szCs w:val="32"/>
        </w:rPr>
        <w:t>诊所备案</w:t>
      </w:r>
      <w:r>
        <w:rPr>
          <w:rFonts w:ascii="仿宋_GB2312"/>
          <w:szCs w:val="32"/>
        </w:rPr>
        <w:t>不是由设置</w:t>
      </w:r>
      <w:r>
        <w:rPr>
          <w:rFonts w:hint="eastAsia" w:ascii="仿宋_GB2312"/>
          <w:szCs w:val="32"/>
        </w:rPr>
        <w:t>人办理，而是委托他人办理的，需提供委托书，应包括委托人和受托人的姓名、身份证号码，委托人须亲笔签名。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（十</w:t>
      </w:r>
      <w:r>
        <w:rPr>
          <w:rFonts w:ascii="楷体_GB2312" w:eastAsia="楷体_GB2312"/>
          <w:szCs w:val="32"/>
        </w:rPr>
        <w:t>六</w:t>
      </w:r>
      <w:r>
        <w:rPr>
          <w:rFonts w:hint="eastAsia" w:ascii="楷体_GB2312" w:eastAsia="楷体_GB2312"/>
          <w:szCs w:val="32"/>
        </w:rPr>
        <w:t>）备案机关意见。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1.备案机关盖章：可以是卫生健康行政部门或中医药主管部门公章，也可以是备案专用章。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2.审核人指受理备案并对备案材料进行审核的工作人员。</w:t>
      </w:r>
    </w:p>
    <w:p>
      <w:pPr>
        <w:spacing w:line="360" w:lineRule="auto"/>
        <w:ind w:firstLine="640" w:firstLineChars="200"/>
        <w:jc w:val="center"/>
        <w:rPr>
          <w:rFonts w:hint="eastAsia" w:ascii="仿宋_GB2312"/>
          <w:szCs w:val="21"/>
        </w:rPr>
      </w:pPr>
    </w:p>
    <w:p/>
    <w:p>
      <w:pPr>
        <w:spacing w:line="360" w:lineRule="auto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40EB2"/>
    <w:rsid w:val="4914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1049</Characters>
  <Lines>0</Lines>
  <Paragraphs>0</Paragraphs>
  <TotalTime>0</TotalTime>
  <ScaleCrop>false</ScaleCrop>
  <LinksUpToDate>false</LinksUpToDate>
  <CharactersWithSpaces>1049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2024-08-27T06:58:00Z</dcterms:created>
  <dc:creator>Administrator</dc:creator>
  <cp:lastModifiedBy>Administrator</cp:lastModifiedBy>
  <dcterms:modified xsi:type="dcterms:W3CDTF">2024-08-27T06:58:38Z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9958E55F5CE04E9C9D7EB8D232466401</vt:lpwstr>
  </property>
</Properties>
</file>