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85" w:rsidRPr="00D2500A" w:rsidRDefault="00446F85" w:rsidP="00446F85">
      <w:pPr>
        <w:ind w:right="315"/>
        <w:jc w:val="center"/>
        <w:rPr>
          <w:rFonts w:asciiTheme="majorEastAsia" w:eastAsiaTheme="majorEastAsia" w:hAnsiTheme="majorEastAsia"/>
          <w:b/>
          <w:sz w:val="52"/>
          <w:szCs w:val="52"/>
        </w:rPr>
      </w:pPr>
      <w:bookmarkStart w:id="0" w:name="dx"/>
    </w:p>
    <w:p w:rsidR="00446F85" w:rsidRPr="00D2500A" w:rsidRDefault="00446F85" w:rsidP="00446F85">
      <w:pPr>
        <w:ind w:right="315"/>
        <w:jc w:val="center"/>
        <w:rPr>
          <w:rFonts w:asciiTheme="majorEastAsia" w:eastAsiaTheme="majorEastAsia" w:hAnsiTheme="majorEastAsia"/>
          <w:b/>
          <w:sz w:val="52"/>
          <w:szCs w:val="52"/>
        </w:rPr>
      </w:pPr>
    </w:p>
    <w:p w:rsidR="00446F85" w:rsidRPr="00D2500A" w:rsidRDefault="00446F85" w:rsidP="00446F85">
      <w:pPr>
        <w:ind w:right="315"/>
        <w:jc w:val="center"/>
        <w:rPr>
          <w:rFonts w:asciiTheme="majorEastAsia" w:eastAsiaTheme="majorEastAsia" w:hAnsiTheme="majorEastAsia"/>
          <w:b/>
          <w:color w:val="FF0000"/>
          <w:sz w:val="52"/>
          <w:szCs w:val="52"/>
        </w:rPr>
      </w:pPr>
      <w:r w:rsidRPr="00D2500A">
        <w:rPr>
          <w:rFonts w:asciiTheme="majorEastAsia" w:eastAsiaTheme="majorEastAsia" w:hAnsiTheme="majorEastAsia" w:hint="eastAsia"/>
          <w:b/>
          <w:color w:val="FF0000"/>
          <w:sz w:val="52"/>
          <w:szCs w:val="52"/>
        </w:rPr>
        <w:t>东城区审计局</w:t>
      </w:r>
    </w:p>
    <w:p w:rsidR="00446F85" w:rsidRPr="00D2500A" w:rsidRDefault="00446F85" w:rsidP="00446F85">
      <w:pPr>
        <w:tabs>
          <w:tab w:val="left" w:pos="2205"/>
          <w:tab w:val="left" w:pos="7245"/>
        </w:tabs>
        <w:autoSpaceDE w:val="0"/>
        <w:autoSpaceDN w:val="0"/>
        <w:adjustRightInd w:val="0"/>
        <w:ind w:right="315"/>
        <w:jc w:val="center"/>
        <w:rPr>
          <w:rFonts w:asciiTheme="majorEastAsia" w:eastAsiaTheme="majorEastAsia" w:hAnsiTheme="majorEastAsia" w:cs="长城小标宋体"/>
          <w:b/>
          <w:bCs/>
          <w:color w:val="FF0000"/>
          <w:kern w:val="0"/>
          <w:sz w:val="84"/>
          <w:szCs w:val="84"/>
          <w:lang w:val="zh-CN"/>
        </w:rPr>
      </w:pPr>
      <w:r w:rsidRPr="00D2500A">
        <w:rPr>
          <w:rFonts w:asciiTheme="majorEastAsia" w:eastAsiaTheme="majorEastAsia" w:hAnsiTheme="majorEastAsia" w:cs="长城小标宋体" w:hint="eastAsia"/>
          <w:b/>
          <w:bCs/>
          <w:color w:val="FF0000"/>
          <w:kern w:val="0"/>
          <w:sz w:val="84"/>
          <w:szCs w:val="84"/>
          <w:lang w:val="zh-CN"/>
        </w:rPr>
        <w:t>审计结果公告</w:t>
      </w:r>
    </w:p>
    <w:p w:rsidR="00446F85" w:rsidRDefault="00446F85" w:rsidP="00446F85">
      <w:pPr>
        <w:ind w:right="315"/>
        <w:jc w:val="center"/>
        <w:rPr>
          <w:rFonts w:ascii="楷体_GB2312" w:eastAsia="楷体_GB2312" w:hAnsi="宋体"/>
          <w:szCs w:val="32"/>
        </w:rPr>
      </w:pPr>
    </w:p>
    <w:p w:rsidR="00446F85" w:rsidRDefault="00446F85" w:rsidP="00446F85">
      <w:pPr>
        <w:ind w:right="315"/>
        <w:jc w:val="center"/>
        <w:rPr>
          <w:rFonts w:ascii="楷体_GB2312" w:eastAsia="楷体_GB2312" w:hAnsi="宋体"/>
          <w:szCs w:val="32"/>
        </w:rPr>
      </w:pPr>
      <w:r>
        <w:rPr>
          <w:rFonts w:ascii="仿宋_GB2312" w:hAnsi="宋体" w:hint="eastAsia"/>
          <w:szCs w:val="32"/>
        </w:rPr>
        <w:t>2020年第</w:t>
      </w:r>
      <w:r>
        <w:rPr>
          <w:rFonts w:ascii="仿宋_GB2312" w:hAnsi="宋体" w:hint="eastAsia"/>
          <w:szCs w:val="32"/>
          <w:lang w:val="en-GB"/>
        </w:rPr>
        <w:t>8</w:t>
      </w:r>
      <w:r>
        <w:rPr>
          <w:rFonts w:ascii="仿宋_GB2312" w:hAnsi="宋体" w:hint="eastAsia"/>
          <w:szCs w:val="32"/>
        </w:rPr>
        <w:t>号</w:t>
      </w:r>
    </w:p>
    <w:p w:rsidR="00446F85" w:rsidRDefault="00446F85" w:rsidP="00446F85">
      <w:pPr>
        <w:ind w:right="315"/>
        <w:jc w:val="center"/>
        <w:rPr>
          <w:rFonts w:ascii="楷体_GB2312" w:eastAsia="楷体_GB2312" w:hAnsi="宋体"/>
          <w:szCs w:val="32"/>
        </w:rPr>
      </w:pPr>
    </w:p>
    <w:p w:rsidR="00446F85" w:rsidRDefault="00446F85" w:rsidP="00446F85">
      <w:pPr>
        <w:ind w:right="315"/>
        <w:jc w:val="center"/>
        <w:rPr>
          <w:rFonts w:ascii="楷体_GB2312" w:eastAsia="楷体_GB2312" w:hAnsi="宋体"/>
          <w:szCs w:val="32"/>
        </w:rPr>
      </w:pPr>
    </w:p>
    <w:p w:rsidR="00446F85" w:rsidRDefault="00446F85" w:rsidP="00446F85">
      <w:pPr>
        <w:ind w:right="315"/>
        <w:jc w:val="center"/>
        <w:rPr>
          <w:rFonts w:ascii="楷体_GB2312" w:eastAsia="楷体_GB2312" w:hAnsi="宋体"/>
          <w:szCs w:val="32"/>
        </w:rPr>
      </w:pPr>
    </w:p>
    <w:p w:rsidR="00446F85" w:rsidRDefault="00446F85" w:rsidP="00446F85">
      <w:pPr>
        <w:ind w:right="315"/>
        <w:jc w:val="center"/>
        <w:rPr>
          <w:rFonts w:ascii="楷体_GB2312" w:eastAsia="楷体_GB2312" w:hAnsi="宋体"/>
          <w:szCs w:val="32"/>
        </w:rPr>
      </w:pPr>
    </w:p>
    <w:p w:rsidR="00446F85" w:rsidRDefault="00446F85" w:rsidP="00446F85">
      <w:pPr>
        <w:ind w:right="315"/>
        <w:jc w:val="center"/>
        <w:rPr>
          <w:rFonts w:ascii="楷体_GB2312" w:eastAsia="楷体_GB2312" w:hAnsi="宋体"/>
          <w:szCs w:val="32"/>
        </w:rPr>
      </w:pPr>
    </w:p>
    <w:p w:rsidR="00446F85" w:rsidRDefault="00446F85" w:rsidP="00446F85">
      <w:pPr>
        <w:ind w:right="315"/>
        <w:jc w:val="center"/>
        <w:rPr>
          <w:rFonts w:ascii="楷体_GB2312" w:eastAsia="楷体_GB2312" w:hAnsi="宋体"/>
          <w:szCs w:val="32"/>
        </w:rPr>
      </w:pPr>
    </w:p>
    <w:p w:rsidR="00446F85" w:rsidRDefault="00446F85" w:rsidP="00446F85">
      <w:pPr>
        <w:ind w:right="315"/>
        <w:jc w:val="center"/>
        <w:rPr>
          <w:rFonts w:ascii="楷体_GB2312" w:eastAsia="楷体_GB2312" w:hAnsi="宋体"/>
          <w:szCs w:val="32"/>
        </w:rPr>
      </w:pPr>
    </w:p>
    <w:p w:rsidR="00446F85" w:rsidRDefault="00446F85" w:rsidP="00446F85">
      <w:pPr>
        <w:ind w:right="315"/>
        <w:jc w:val="center"/>
        <w:rPr>
          <w:rFonts w:ascii="楷体_GB2312" w:eastAsia="楷体_GB2312" w:hAnsi="宋体"/>
          <w:szCs w:val="32"/>
        </w:rPr>
      </w:pPr>
    </w:p>
    <w:p w:rsidR="00446F85" w:rsidRDefault="00446F85" w:rsidP="00446F85">
      <w:pPr>
        <w:ind w:right="315"/>
        <w:jc w:val="center"/>
        <w:rPr>
          <w:rFonts w:ascii="楷体_GB2312" w:eastAsia="楷体_GB2312" w:hAnsi="宋体"/>
          <w:szCs w:val="32"/>
        </w:rPr>
      </w:pPr>
    </w:p>
    <w:p w:rsidR="00446F85" w:rsidRDefault="00446F85" w:rsidP="00446F85">
      <w:pPr>
        <w:ind w:right="315"/>
        <w:jc w:val="center"/>
        <w:rPr>
          <w:rFonts w:ascii="楷体_GB2312" w:eastAsia="楷体_GB2312" w:hAnsi="宋体" w:hint="eastAsia"/>
          <w:szCs w:val="32"/>
        </w:rPr>
      </w:pPr>
    </w:p>
    <w:p w:rsidR="004B12FA" w:rsidRDefault="004B12FA" w:rsidP="00446F85">
      <w:pPr>
        <w:ind w:right="315"/>
        <w:jc w:val="center"/>
        <w:rPr>
          <w:rFonts w:ascii="楷体_GB2312" w:eastAsia="楷体_GB2312" w:hAnsi="宋体"/>
          <w:szCs w:val="32"/>
        </w:rPr>
      </w:pPr>
    </w:p>
    <w:p w:rsidR="00446F85" w:rsidRDefault="00446F85" w:rsidP="00446F85">
      <w:pPr>
        <w:ind w:right="315"/>
        <w:jc w:val="center"/>
        <w:rPr>
          <w:rFonts w:ascii="楷体_GB2312" w:eastAsia="楷体_GB2312" w:hAnsi="宋体"/>
          <w:szCs w:val="32"/>
        </w:rPr>
      </w:pPr>
    </w:p>
    <w:p w:rsidR="00446F85" w:rsidRDefault="00446F85" w:rsidP="00446F85">
      <w:pPr>
        <w:ind w:right="315"/>
        <w:jc w:val="center"/>
        <w:rPr>
          <w:rFonts w:ascii="楷体_GB2312" w:eastAsia="楷体_GB2312" w:hAnsi="宋体"/>
          <w:szCs w:val="32"/>
        </w:rPr>
      </w:pPr>
    </w:p>
    <w:p w:rsidR="00446F85" w:rsidRPr="008306B9" w:rsidRDefault="00446F85" w:rsidP="008306B9">
      <w:pPr>
        <w:pStyle w:val="-"/>
        <w:rPr>
          <w:rFonts w:hint="eastAsia"/>
        </w:rPr>
      </w:pPr>
      <w:r w:rsidRPr="008306B9">
        <w:rPr>
          <w:rFonts w:hint="eastAsia"/>
        </w:rPr>
        <w:lastRenderedPageBreak/>
        <w:t>2020</w:t>
      </w:r>
      <w:r w:rsidRPr="008306B9">
        <w:rPr>
          <w:rFonts w:hint="eastAsia"/>
        </w:rPr>
        <w:t>年第</w:t>
      </w:r>
      <w:r w:rsidRPr="008306B9">
        <w:rPr>
          <w:rFonts w:hint="eastAsia"/>
        </w:rPr>
        <w:t>8</w:t>
      </w:r>
      <w:r w:rsidRPr="008306B9">
        <w:rPr>
          <w:rFonts w:hint="eastAsia"/>
        </w:rPr>
        <w:t>号：北京市东城区城市管理委员会</w:t>
      </w:r>
    </w:p>
    <w:p w:rsidR="00446F85" w:rsidRPr="008306B9" w:rsidRDefault="00446F85" w:rsidP="008306B9">
      <w:pPr>
        <w:pStyle w:val="-"/>
        <w:rPr>
          <w:rFonts w:hint="eastAsia"/>
        </w:rPr>
      </w:pPr>
      <w:r w:rsidRPr="008306B9">
        <w:rPr>
          <w:rFonts w:hint="eastAsia"/>
        </w:rPr>
        <w:t>2019</w:t>
      </w:r>
      <w:r w:rsidRPr="008306B9">
        <w:rPr>
          <w:rFonts w:hint="eastAsia"/>
        </w:rPr>
        <w:t>年度部门预算执行情况和决算草案审计结果</w:t>
      </w:r>
    </w:p>
    <w:p w:rsidR="00446F85" w:rsidRPr="008306B9" w:rsidRDefault="00446F85" w:rsidP="00B9048F">
      <w:pPr>
        <w:pStyle w:val="-"/>
        <w:rPr>
          <w:rFonts w:hint="eastAsia"/>
        </w:rPr>
      </w:pPr>
    </w:p>
    <w:p w:rsidR="00446F85" w:rsidRDefault="00446F85" w:rsidP="00B9048F">
      <w:pPr>
        <w:widowControl/>
        <w:spacing w:before="100" w:beforeAutospacing="1" w:after="100" w:afterAutospacing="1"/>
        <w:ind w:right="315"/>
        <w:jc w:val="center"/>
        <w:rPr>
          <w:rFonts w:ascii="仿宋_GB2312" w:hAnsi="宋体" w:cs="宋体" w:hint="eastAsia"/>
          <w:szCs w:val="32"/>
        </w:rPr>
      </w:pPr>
      <w:bookmarkStart w:id="1" w:name="_GoBack"/>
      <w:r w:rsidRPr="00E66748">
        <w:rPr>
          <w:rFonts w:ascii="仿宋_GB2312" w:hAnsi="宋体" w:cs="宋体"/>
          <w:szCs w:val="32"/>
        </w:rPr>
        <w:t>（20</w:t>
      </w:r>
      <w:r>
        <w:rPr>
          <w:rFonts w:ascii="仿宋_GB2312" w:hAnsi="宋体" w:cs="宋体" w:hint="eastAsia"/>
          <w:szCs w:val="32"/>
        </w:rPr>
        <w:t>20</w:t>
      </w:r>
      <w:r w:rsidRPr="00E66748">
        <w:rPr>
          <w:rFonts w:ascii="仿宋_GB2312" w:hAnsi="宋体" w:cs="宋体"/>
          <w:szCs w:val="32"/>
        </w:rPr>
        <w:t>年</w:t>
      </w:r>
      <w:r>
        <w:rPr>
          <w:rFonts w:ascii="仿宋_GB2312" w:hAnsi="宋体" w:cs="宋体" w:hint="eastAsia"/>
          <w:szCs w:val="32"/>
        </w:rPr>
        <w:t>8</w:t>
      </w:r>
      <w:r w:rsidRPr="00E66748">
        <w:rPr>
          <w:rFonts w:ascii="仿宋_GB2312" w:hAnsi="宋体" w:cs="宋体"/>
          <w:szCs w:val="32"/>
        </w:rPr>
        <w:t>月</w:t>
      </w:r>
      <w:r>
        <w:rPr>
          <w:rFonts w:ascii="仿宋_GB2312" w:hAnsi="宋体" w:cs="宋体" w:hint="eastAsia"/>
          <w:szCs w:val="32"/>
        </w:rPr>
        <w:t>31</w:t>
      </w:r>
      <w:r w:rsidRPr="00E66748">
        <w:rPr>
          <w:rFonts w:ascii="仿宋_GB2312" w:hAnsi="宋体" w:cs="宋体"/>
          <w:szCs w:val="32"/>
        </w:rPr>
        <w:t>日</w:t>
      </w:r>
      <w:r w:rsidRPr="00E66748">
        <w:rPr>
          <w:rFonts w:ascii="仿宋_GB2312" w:hAnsi="宋体" w:cs="宋体" w:hint="eastAsia"/>
          <w:szCs w:val="32"/>
        </w:rPr>
        <w:t>公告</w:t>
      </w:r>
      <w:r w:rsidRPr="00E66748">
        <w:rPr>
          <w:rFonts w:ascii="仿宋_GB2312" w:hAnsi="宋体" w:cs="宋体"/>
          <w:szCs w:val="32"/>
        </w:rPr>
        <w:t>）</w:t>
      </w:r>
    </w:p>
    <w:p w:rsidR="00446F85" w:rsidRPr="00E66748" w:rsidRDefault="00446F85" w:rsidP="00B9048F">
      <w:pPr>
        <w:widowControl/>
        <w:spacing w:before="100" w:beforeAutospacing="1" w:after="100" w:afterAutospacing="1"/>
        <w:ind w:right="315"/>
        <w:jc w:val="center"/>
        <w:rPr>
          <w:rFonts w:ascii="仿宋_GB2312" w:hAnsi="宋体" w:cs="宋体" w:hint="eastAsia"/>
          <w:szCs w:val="32"/>
        </w:rPr>
      </w:pPr>
    </w:p>
    <w:p w:rsidR="00446F85" w:rsidRPr="008306B9" w:rsidRDefault="00446F85" w:rsidP="00B9048F">
      <w:pPr>
        <w:widowControl/>
        <w:ind w:right="315" w:firstLineChars="200" w:firstLine="640"/>
        <w:textAlignment w:val="baseline"/>
        <w:rPr>
          <w:rFonts w:ascii="仿宋_GB2312" w:hAnsi="宋体" w:cs="宋体" w:hint="eastAsia"/>
          <w:kern w:val="0"/>
          <w:szCs w:val="32"/>
        </w:rPr>
      </w:pPr>
      <w:r w:rsidRPr="008306B9">
        <w:rPr>
          <w:rFonts w:ascii="仿宋_GB2312" w:hAnsi="宋体" w:cs="宋体" w:hint="eastAsia"/>
          <w:kern w:val="0"/>
          <w:szCs w:val="32"/>
        </w:rPr>
        <w:t>根据《中华人民共和国审计法》和《北京市审计条例》的规定，</w:t>
      </w:r>
      <w:r w:rsidRPr="008306B9">
        <w:rPr>
          <w:rFonts w:ascii="仿宋_GB2312"/>
          <w:szCs w:val="32"/>
        </w:rPr>
        <w:t>20</w:t>
      </w:r>
      <w:r w:rsidRPr="008306B9">
        <w:rPr>
          <w:rFonts w:ascii="仿宋_GB2312" w:hint="eastAsia"/>
          <w:szCs w:val="32"/>
        </w:rPr>
        <w:t>20</w:t>
      </w:r>
      <w:r w:rsidRPr="008306B9">
        <w:rPr>
          <w:rFonts w:ascii="仿宋_GB2312"/>
          <w:szCs w:val="32"/>
        </w:rPr>
        <w:t>年</w:t>
      </w:r>
      <w:r w:rsidRPr="008306B9">
        <w:rPr>
          <w:rFonts w:ascii="仿宋_GB2312" w:hint="eastAsia"/>
          <w:szCs w:val="32"/>
        </w:rPr>
        <w:t>3</w:t>
      </w:r>
      <w:r w:rsidRPr="008306B9">
        <w:rPr>
          <w:rFonts w:ascii="仿宋_GB2312"/>
          <w:szCs w:val="32"/>
        </w:rPr>
        <w:t>月</w:t>
      </w:r>
      <w:r w:rsidRPr="008306B9">
        <w:rPr>
          <w:rFonts w:ascii="仿宋_GB2312" w:hint="eastAsia"/>
          <w:szCs w:val="32"/>
        </w:rPr>
        <w:t>18</w:t>
      </w:r>
      <w:r w:rsidRPr="008306B9">
        <w:rPr>
          <w:rFonts w:ascii="仿宋_GB2312"/>
          <w:szCs w:val="32"/>
        </w:rPr>
        <w:t>日至</w:t>
      </w:r>
      <w:r w:rsidRPr="008306B9">
        <w:rPr>
          <w:rFonts w:ascii="仿宋_GB2312" w:hint="eastAsia"/>
          <w:szCs w:val="32"/>
        </w:rPr>
        <w:t>5</w:t>
      </w:r>
      <w:r w:rsidRPr="008306B9">
        <w:rPr>
          <w:rFonts w:ascii="仿宋_GB2312"/>
          <w:szCs w:val="32"/>
        </w:rPr>
        <w:t>月</w:t>
      </w:r>
      <w:r w:rsidRPr="008306B9">
        <w:rPr>
          <w:rFonts w:ascii="仿宋_GB2312" w:hint="eastAsia"/>
          <w:szCs w:val="32"/>
        </w:rPr>
        <w:t>20</w:t>
      </w:r>
      <w:r w:rsidRPr="008306B9">
        <w:rPr>
          <w:rFonts w:ascii="仿宋_GB2312"/>
          <w:szCs w:val="32"/>
        </w:rPr>
        <w:t>日</w:t>
      </w:r>
      <w:r w:rsidRPr="008306B9">
        <w:rPr>
          <w:rFonts w:ascii="仿宋_GB2312" w:hAnsi="宋体" w:cs="宋体" w:hint="eastAsia"/>
          <w:kern w:val="0"/>
          <w:szCs w:val="32"/>
        </w:rPr>
        <w:t>，北京市东城区审计局对北京市东城区城市管理委员会2019年度部门预算执行和其他财政收支情况进行了审计。</w:t>
      </w:r>
    </w:p>
    <w:p w:rsidR="00446F85" w:rsidRPr="008306B9" w:rsidRDefault="00446F85" w:rsidP="00B9048F">
      <w:pPr>
        <w:widowControl/>
        <w:ind w:right="315" w:firstLineChars="200" w:firstLine="640"/>
        <w:textAlignment w:val="baseline"/>
        <w:rPr>
          <w:rFonts w:ascii="黑体" w:eastAsia="黑体" w:hAnsi="黑体" w:cs="宋体" w:hint="eastAsia"/>
          <w:kern w:val="0"/>
          <w:szCs w:val="32"/>
        </w:rPr>
      </w:pPr>
      <w:r w:rsidRPr="008306B9">
        <w:rPr>
          <w:rFonts w:ascii="黑体" w:eastAsia="黑体" w:hAnsi="黑体" w:cs="宋体" w:hint="eastAsia"/>
          <w:kern w:val="0"/>
          <w:szCs w:val="32"/>
        </w:rPr>
        <w:t>一、基本情况</w:t>
      </w:r>
    </w:p>
    <w:p w:rsidR="00446F85" w:rsidRPr="008306B9" w:rsidRDefault="00446F85" w:rsidP="00B9048F">
      <w:pPr>
        <w:autoSpaceDE w:val="0"/>
        <w:autoSpaceDN w:val="0"/>
        <w:adjustRightInd w:val="0"/>
        <w:ind w:right="315" w:firstLineChars="200" w:firstLine="640"/>
        <w:textAlignment w:val="baseline"/>
        <w:rPr>
          <w:rFonts w:ascii="仿宋_GB2312" w:hAnsi="宋体" w:hint="eastAsia"/>
          <w:szCs w:val="32"/>
        </w:rPr>
      </w:pPr>
      <w:bookmarkStart w:id="2" w:name="jbqk"/>
      <w:r w:rsidRPr="008306B9">
        <w:rPr>
          <w:rFonts w:ascii="仿宋_GB2312" w:hAnsi="宋体" w:hint="eastAsia"/>
          <w:szCs w:val="32"/>
        </w:rPr>
        <w:t>区城管委是隶属东城区人民政府的行政机关，下属二级预算单位6个，2019年度决算报表列示预算支出完成215,418.24万元。</w:t>
      </w:r>
      <w:bookmarkEnd w:id="2"/>
    </w:p>
    <w:p w:rsidR="00446F85" w:rsidRPr="008306B9" w:rsidRDefault="00446F85" w:rsidP="00B9048F">
      <w:pPr>
        <w:autoSpaceDE w:val="0"/>
        <w:autoSpaceDN w:val="0"/>
        <w:adjustRightInd w:val="0"/>
        <w:ind w:firstLineChars="200" w:firstLine="640"/>
        <w:textAlignment w:val="baseline"/>
        <w:rPr>
          <w:rFonts w:ascii="仿宋_GB2312" w:hAnsi="宋体" w:hint="eastAsia"/>
          <w:szCs w:val="32"/>
        </w:rPr>
      </w:pPr>
      <w:r w:rsidRPr="008306B9">
        <w:rPr>
          <w:rFonts w:ascii="仿宋_GB2312" w:hAnsi="宋体" w:cs="宋体" w:hint="eastAsia"/>
          <w:kern w:val="0"/>
          <w:szCs w:val="32"/>
        </w:rPr>
        <w:t>审计结果表明，</w:t>
      </w:r>
      <w:r w:rsidRPr="008306B9">
        <w:rPr>
          <w:rFonts w:ascii="仿宋_GB2312" w:hAnsi="宋体" w:hint="eastAsia"/>
          <w:szCs w:val="32"/>
        </w:rPr>
        <w:t>区城管委2019年预算执行基本遵守了预算法及相关法律法规，财务管理和会计核算基本符合会计法及有关财会制度规定。</w:t>
      </w:r>
    </w:p>
    <w:p w:rsidR="00446F85" w:rsidRPr="008306B9" w:rsidRDefault="00446F85" w:rsidP="00B9048F">
      <w:pPr>
        <w:widowControl/>
        <w:ind w:right="315" w:firstLineChars="200" w:firstLine="640"/>
        <w:textAlignment w:val="baseline"/>
        <w:rPr>
          <w:rFonts w:ascii="黑体" w:eastAsia="黑体" w:hAnsi="黑体" w:cs="宋体" w:hint="eastAsia"/>
          <w:kern w:val="0"/>
          <w:szCs w:val="32"/>
        </w:rPr>
      </w:pPr>
      <w:r w:rsidRPr="008306B9">
        <w:rPr>
          <w:rFonts w:ascii="黑体" w:eastAsia="黑体" w:hAnsi="黑体" w:cs="宋体" w:hint="eastAsia"/>
          <w:kern w:val="0"/>
          <w:szCs w:val="32"/>
        </w:rPr>
        <w:t>二、审计发现的主要问题</w:t>
      </w:r>
    </w:p>
    <w:p w:rsidR="00446F85" w:rsidRPr="008306B9" w:rsidRDefault="00446F85" w:rsidP="00B9048F">
      <w:pPr>
        <w:autoSpaceDE w:val="0"/>
        <w:autoSpaceDN w:val="0"/>
        <w:adjustRightInd w:val="0"/>
        <w:ind w:firstLineChars="200" w:firstLine="640"/>
        <w:textAlignment w:val="baseline"/>
        <w:rPr>
          <w:rFonts w:ascii="仿宋_GB2312" w:hAnsi="宋体" w:hint="eastAsia"/>
          <w:szCs w:val="32"/>
        </w:rPr>
      </w:pPr>
      <w:r w:rsidRPr="008306B9">
        <w:rPr>
          <w:rFonts w:ascii="仿宋_GB2312" w:hAnsi="楷体" w:hint="eastAsia"/>
          <w:szCs w:val="32"/>
        </w:rPr>
        <w:t>（</w:t>
      </w:r>
      <w:r w:rsidRPr="008306B9">
        <w:rPr>
          <w:rFonts w:ascii="仿宋_GB2312" w:hAnsi="宋体" w:hint="eastAsia"/>
          <w:szCs w:val="32"/>
        </w:rPr>
        <w:t>一）预算执行中存在的主要问题</w:t>
      </w:r>
    </w:p>
    <w:p w:rsidR="00446F85" w:rsidRPr="008306B9" w:rsidRDefault="00446F85" w:rsidP="00B9048F">
      <w:pPr>
        <w:autoSpaceDE w:val="0"/>
        <w:autoSpaceDN w:val="0"/>
        <w:adjustRightInd w:val="0"/>
        <w:ind w:right="315" w:firstLineChars="200" w:firstLine="640"/>
        <w:textAlignment w:val="baseline"/>
        <w:rPr>
          <w:rFonts w:ascii="仿宋_GB2312" w:hAnsi="宋体" w:hint="eastAsia"/>
          <w:szCs w:val="32"/>
        </w:rPr>
      </w:pPr>
      <w:r w:rsidRPr="008306B9">
        <w:rPr>
          <w:rFonts w:ascii="仿宋_GB2312" w:hAnsi="宋体" w:hint="eastAsia"/>
          <w:szCs w:val="32"/>
        </w:rPr>
        <w:t>1.</w:t>
      </w:r>
      <w:r w:rsidRPr="008306B9">
        <w:rPr>
          <w:rFonts w:hint="eastAsia"/>
          <w:szCs w:val="32"/>
        </w:rPr>
        <w:t xml:space="preserve"> </w:t>
      </w:r>
      <w:r w:rsidRPr="008306B9">
        <w:rPr>
          <w:rFonts w:ascii="仿宋_GB2312" w:hAnsi="宋体" w:hint="eastAsia"/>
          <w:szCs w:val="32"/>
        </w:rPr>
        <w:t>项目进度或结算进度滞后，与资金拨付进度不匹配，造成有的项目预算执行率不高，未充分发挥财政资金使用效益。</w:t>
      </w:r>
    </w:p>
    <w:p w:rsidR="00446F85" w:rsidRPr="008306B9" w:rsidRDefault="00446F85" w:rsidP="00B9048F">
      <w:pPr>
        <w:autoSpaceDE w:val="0"/>
        <w:autoSpaceDN w:val="0"/>
        <w:adjustRightInd w:val="0"/>
        <w:ind w:right="315" w:firstLineChars="200" w:firstLine="640"/>
        <w:textAlignment w:val="baseline"/>
        <w:rPr>
          <w:rFonts w:ascii="仿宋_GB2312" w:hAnsi="宋体" w:hint="eastAsia"/>
          <w:szCs w:val="32"/>
        </w:rPr>
      </w:pPr>
      <w:r w:rsidRPr="008306B9">
        <w:rPr>
          <w:rFonts w:ascii="仿宋_GB2312" w:hAnsi="宋体" w:hint="eastAsia"/>
          <w:szCs w:val="32"/>
        </w:rPr>
        <w:lastRenderedPageBreak/>
        <w:t>2.个别项目未编制政府采购预算。</w:t>
      </w:r>
    </w:p>
    <w:p w:rsidR="00446F85" w:rsidRPr="008306B9" w:rsidRDefault="00446F85" w:rsidP="00B9048F">
      <w:pPr>
        <w:autoSpaceDE w:val="0"/>
        <w:autoSpaceDN w:val="0"/>
        <w:adjustRightInd w:val="0"/>
        <w:ind w:right="315" w:firstLineChars="200" w:firstLine="640"/>
        <w:textAlignment w:val="baseline"/>
        <w:rPr>
          <w:rFonts w:ascii="仿宋_GB2312" w:hAnsi="宋体" w:hint="eastAsia"/>
          <w:szCs w:val="32"/>
        </w:rPr>
      </w:pPr>
      <w:r w:rsidRPr="008306B9">
        <w:rPr>
          <w:rFonts w:ascii="仿宋_GB2312" w:hAnsi="宋体" w:hint="eastAsia"/>
          <w:szCs w:val="32"/>
        </w:rPr>
        <w:t>（二）其他方面问题</w:t>
      </w:r>
    </w:p>
    <w:p w:rsidR="00446F85" w:rsidRPr="008306B9" w:rsidRDefault="00446F85" w:rsidP="00B9048F">
      <w:pPr>
        <w:autoSpaceDE w:val="0"/>
        <w:autoSpaceDN w:val="0"/>
        <w:adjustRightInd w:val="0"/>
        <w:ind w:right="315" w:firstLineChars="200" w:firstLine="640"/>
        <w:textAlignment w:val="baseline"/>
        <w:rPr>
          <w:rFonts w:ascii="仿宋_GB2312" w:hAnsi="宋体" w:hint="eastAsia"/>
          <w:szCs w:val="32"/>
        </w:rPr>
      </w:pPr>
      <w:r w:rsidRPr="008306B9">
        <w:rPr>
          <w:rFonts w:ascii="仿宋_GB2312" w:hAnsi="宋体" w:hint="eastAsia"/>
          <w:szCs w:val="32"/>
        </w:rPr>
        <w:t>1. 合同履约过程中存在风险。</w:t>
      </w:r>
    </w:p>
    <w:p w:rsidR="00446F85" w:rsidRPr="008306B9" w:rsidRDefault="00446F85" w:rsidP="00B9048F">
      <w:pPr>
        <w:autoSpaceDE w:val="0"/>
        <w:autoSpaceDN w:val="0"/>
        <w:adjustRightInd w:val="0"/>
        <w:ind w:right="315" w:firstLineChars="200" w:firstLine="640"/>
        <w:textAlignment w:val="baseline"/>
        <w:rPr>
          <w:rFonts w:ascii="仿宋_GB2312" w:hAnsi="宋体" w:hint="eastAsia"/>
          <w:szCs w:val="32"/>
        </w:rPr>
      </w:pPr>
      <w:r w:rsidRPr="008306B9">
        <w:rPr>
          <w:rFonts w:ascii="仿宋_GB2312" w:hAnsi="宋体" w:hint="eastAsia"/>
          <w:szCs w:val="32"/>
        </w:rPr>
        <w:t>2.</w:t>
      </w:r>
      <w:r w:rsidRPr="008306B9">
        <w:rPr>
          <w:rFonts w:hint="eastAsia"/>
          <w:szCs w:val="32"/>
        </w:rPr>
        <w:t xml:space="preserve"> </w:t>
      </w:r>
      <w:r w:rsidRPr="008306B9">
        <w:rPr>
          <w:rFonts w:ascii="仿宋_GB2312" w:hAnsi="宋体" w:hint="eastAsia"/>
          <w:szCs w:val="32"/>
        </w:rPr>
        <w:t>非</w:t>
      </w:r>
      <w:proofErr w:type="gramStart"/>
      <w:r w:rsidRPr="008306B9">
        <w:rPr>
          <w:rFonts w:ascii="仿宋_GB2312" w:hAnsi="宋体" w:hint="eastAsia"/>
          <w:szCs w:val="32"/>
        </w:rPr>
        <w:t>税收入未全额</w:t>
      </w:r>
      <w:proofErr w:type="gramEnd"/>
      <w:r w:rsidRPr="008306B9">
        <w:rPr>
          <w:rFonts w:ascii="仿宋_GB2312" w:hAnsi="宋体" w:hint="eastAsia"/>
          <w:szCs w:val="32"/>
        </w:rPr>
        <w:t>收缴。</w:t>
      </w:r>
    </w:p>
    <w:p w:rsidR="00446F85" w:rsidRPr="008306B9" w:rsidRDefault="00446F85" w:rsidP="00B9048F">
      <w:pPr>
        <w:widowControl/>
        <w:ind w:right="315" w:firstLineChars="200" w:firstLine="640"/>
        <w:textAlignment w:val="baseline"/>
        <w:rPr>
          <w:rFonts w:ascii="黑体" w:eastAsia="黑体" w:hAnsi="黑体" w:cs="宋体" w:hint="eastAsia"/>
          <w:kern w:val="0"/>
          <w:szCs w:val="32"/>
        </w:rPr>
      </w:pPr>
      <w:r w:rsidRPr="008306B9">
        <w:rPr>
          <w:rFonts w:ascii="黑体" w:eastAsia="黑体" w:hAnsi="黑体" w:cs="宋体" w:hint="eastAsia"/>
          <w:kern w:val="0"/>
          <w:szCs w:val="32"/>
        </w:rPr>
        <w:t>三、审计处理和初步整改情况</w:t>
      </w:r>
    </w:p>
    <w:p w:rsidR="00446F85" w:rsidRPr="008306B9" w:rsidRDefault="00446F85" w:rsidP="00B9048F">
      <w:pPr>
        <w:widowControl/>
        <w:ind w:right="315" w:firstLineChars="200" w:firstLine="640"/>
        <w:textAlignment w:val="baseline"/>
        <w:rPr>
          <w:rFonts w:ascii="仿宋_GB2312" w:hAnsi="宋体" w:cs="宋体" w:hint="eastAsia"/>
          <w:kern w:val="0"/>
          <w:szCs w:val="32"/>
        </w:rPr>
      </w:pPr>
      <w:r w:rsidRPr="008306B9">
        <w:rPr>
          <w:rFonts w:ascii="仿宋_GB2312" w:hAnsi="楷体" w:hint="eastAsia"/>
          <w:szCs w:val="32"/>
        </w:rPr>
        <w:t>对上述问题，区审计局建议区城管应</w:t>
      </w:r>
      <w:r w:rsidRPr="008306B9">
        <w:rPr>
          <w:rFonts w:ascii="仿宋_GB2312" w:hAnsi="黑体" w:cs="宋体" w:hint="eastAsia"/>
          <w:kern w:val="0"/>
          <w:szCs w:val="32"/>
        </w:rPr>
        <w:t>加快</w:t>
      </w:r>
      <w:r w:rsidRPr="008306B9">
        <w:rPr>
          <w:rFonts w:ascii="仿宋_GB2312" w:hAnsi="宋体" w:hint="eastAsia"/>
          <w:szCs w:val="32"/>
        </w:rPr>
        <w:t>推进项目进展，提高资金使用效率，发挥财政资金的社会效益；</w:t>
      </w:r>
      <w:r w:rsidRPr="008306B9">
        <w:rPr>
          <w:rFonts w:ascii="仿宋_GB2312" w:hAnsi="宋体" w:hint="eastAsia"/>
          <w:szCs w:val="32"/>
          <w:lang w:val="zh-CN"/>
        </w:rPr>
        <w:t>在下一年度预算编制过程中要严格按照制度要求编制政府采购预算；应与相关单位签订书面文件，规避违约风险；</w:t>
      </w:r>
      <w:r w:rsidRPr="008306B9">
        <w:rPr>
          <w:rFonts w:ascii="仿宋_GB2312" w:hAnsi="楷体" w:hint="eastAsia"/>
          <w:szCs w:val="32"/>
        </w:rPr>
        <w:t>采取措施,加大力度，保证非税收入应缴尽缴</w:t>
      </w:r>
      <w:r w:rsidRPr="008306B9">
        <w:rPr>
          <w:rFonts w:ascii="仿宋_GB2312" w:hAnsi="宋体" w:hint="eastAsia"/>
          <w:szCs w:val="32"/>
          <w:lang w:val="zh-CN"/>
        </w:rPr>
        <w:t>。</w:t>
      </w:r>
    </w:p>
    <w:p w:rsidR="00446F85" w:rsidRPr="008306B9" w:rsidRDefault="00446F85" w:rsidP="00B9048F">
      <w:pPr>
        <w:autoSpaceDE w:val="0"/>
        <w:autoSpaceDN w:val="0"/>
        <w:adjustRightInd w:val="0"/>
        <w:ind w:right="315" w:firstLineChars="200" w:firstLine="640"/>
        <w:textAlignment w:val="baseline"/>
        <w:rPr>
          <w:rFonts w:ascii="仿宋_GB2312" w:hAnsi="宋体" w:cs="宋体"/>
          <w:bCs/>
          <w:kern w:val="0"/>
          <w:szCs w:val="32"/>
        </w:rPr>
      </w:pPr>
      <w:r w:rsidRPr="008306B9">
        <w:rPr>
          <w:rFonts w:ascii="仿宋_GB2312" w:hAnsi="宋体" w:cs="宋体" w:hint="eastAsia"/>
          <w:bCs/>
          <w:kern w:val="0"/>
          <w:szCs w:val="32"/>
        </w:rPr>
        <w:t>针对本次审计发现的问题，区城管委积极整改，加快推进项目进展，并结合项目进度，提高了相关项目资金支付进度；明确责任，在下一年度预算编制过程中严格按照制度要求编制政府采购预算；已签订补充协议书，规避违约风险；对非税收入欠缴单位开展催收工作，并下达催缴通知。</w:t>
      </w:r>
      <w:bookmarkEnd w:id="0"/>
    </w:p>
    <w:p w:rsidR="00446F85" w:rsidRPr="008306B9" w:rsidRDefault="00446F85" w:rsidP="00B9048F">
      <w:pPr>
        <w:ind w:right="315"/>
        <w:rPr>
          <w:szCs w:val="32"/>
        </w:rPr>
      </w:pPr>
    </w:p>
    <w:p w:rsidR="00446F85" w:rsidRPr="008306B9" w:rsidRDefault="00446F85" w:rsidP="00B9048F">
      <w:pPr>
        <w:ind w:right="315" w:firstLineChars="177" w:firstLine="566"/>
        <w:textAlignment w:val="baseline"/>
        <w:rPr>
          <w:rFonts w:ascii="仿宋_GB2312" w:hAnsi="仿宋_GB2312" w:cs="仿宋_GB2312"/>
          <w:color w:val="292929"/>
          <w:szCs w:val="32"/>
          <w:shd w:val="clear" w:color="auto" w:fill="FFFFFF"/>
        </w:rPr>
      </w:pPr>
    </w:p>
    <w:p w:rsidR="00446F85" w:rsidRPr="008306B9" w:rsidRDefault="00446F85" w:rsidP="00B9048F">
      <w:pPr>
        <w:ind w:rightChars="-44" w:right="-141" w:firstLineChars="200" w:firstLine="640"/>
        <w:rPr>
          <w:rFonts w:ascii="仿宋_GB2312" w:hAnsi="宋体" w:cs="仿宋_GB2312"/>
          <w:szCs w:val="32"/>
          <w:lang w:bidi="ar"/>
        </w:rPr>
      </w:pPr>
      <w:r w:rsidRPr="008306B9">
        <w:rPr>
          <w:rFonts w:ascii="仿宋_GB2312" w:hAnsi="宋体" w:cs="仿宋_GB2312" w:hint="eastAsia"/>
          <w:szCs w:val="32"/>
          <w:lang w:bidi="ar"/>
        </w:rPr>
        <w:t xml:space="preserve">                          </w:t>
      </w:r>
      <w:r w:rsidRPr="008306B9">
        <w:rPr>
          <w:rFonts w:ascii="仿宋_GB2312" w:hAnsi="宋体" w:cs="仿宋_GB2312"/>
          <w:szCs w:val="32"/>
          <w:lang w:val="en-GB" w:bidi="ar"/>
        </w:rPr>
        <w:t xml:space="preserve"> </w:t>
      </w:r>
      <w:r w:rsidRPr="008306B9">
        <w:rPr>
          <w:rFonts w:ascii="仿宋_GB2312" w:hAnsi="宋体" w:cs="仿宋_GB2312" w:hint="eastAsia"/>
          <w:szCs w:val="32"/>
          <w:lang w:bidi="ar"/>
        </w:rPr>
        <w:t xml:space="preserve">      东城区审计局</w:t>
      </w:r>
    </w:p>
    <w:p w:rsidR="00446F85" w:rsidRPr="008306B9" w:rsidRDefault="00446F85" w:rsidP="00B9048F">
      <w:pPr>
        <w:ind w:rightChars="-44" w:right="-141" w:firstLineChars="200" w:firstLine="640"/>
        <w:rPr>
          <w:rFonts w:ascii="仿宋_GB2312" w:hAnsi="宋体" w:cs="仿宋_GB2312"/>
          <w:szCs w:val="32"/>
        </w:rPr>
      </w:pPr>
      <w:r w:rsidRPr="008306B9">
        <w:rPr>
          <w:rFonts w:ascii="仿宋_GB2312" w:hAnsi="宋体" w:cs="仿宋_GB2312" w:hint="eastAsia"/>
          <w:szCs w:val="32"/>
          <w:lang w:bidi="ar"/>
        </w:rPr>
        <w:t xml:space="preserve">                               2020</w:t>
      </w:r>
      <w:r w:rsidRPr="008306B9">
        <w:rPr>
          <w:rFonts w:ascii="仿宋_GB2312" w:hAnsi="宋体" w:cs="仿宋_GB2312" w:hint="eastAsia"/>
          <w:bCs/>
          <w:szCs w:val="32"/>
          <w:lang w:bidi="ar"/>
        </w:rPr>
        <w:t>年8月31</w:t>
      </w:r>
      <w:r w:rsidRPr="008306B9">
        <w:rPr>
          <w:rFonts w:ascii="仿宋_GB2312" w:hAnsi="宋体" w:cs="仿宋_GB2312" w:hint="eastAsia"/>
          <w:szCs w:val="32"/>
          <w:lang w:bidi="ar"/>
        </w:rPr>
        <w:t>日</w:t>
      </w:r>
      <w:bookmarkEnd w:id="1"/>
    </w:p>
    <w:sectPr w:rsidR="00446F85" w:rsidRPr="008306B9" w:rsidSect="00D25416">
      <w:footerReference w:type="default" r:id="rId7"/>
      <w:pgSz w:w="11906" w:h="16838"/>
      <w:pgMar w:top="1701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74F" w:rsidRDefault="001C074F" w:rsidP="008306B9">
      <w:r>
        <w:separator/>
      </w:r>
    </w:p>
  </w:endnote>
  <w:endnote w:type="continuationSeparator" w:id="0">
    <w:p w:rsidR="001C074F" w:rsidRDefault="001C074F" w:rsidP="0083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5219"/>
      <w:docPartObj>
        <w:docPartGallery w:val="Page Numbers (Bottom of Page)"/>
        <w:docPartUnique/>
      </w:docPartObj>
    </w:sdtPr>
    <w:sdtContent>
      <w:p w:rsidR="008306B9" w:rsidRDefault="008306B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988" w:rsidRPr="00830988">
          <w:rPr>
            <w:noProof/>
            <w:lang w:val="zh-CN" w:eastAsia="zh-CN"/>
          </w:rPr>
          <w:t>3</w:t>
        </w:r>
        <w:r>
          <w:fldChar w:fldCharType="end"/>
        </w:r>
      </w:p>
    </w:sdtContent>
  </w:sdt>
  <w:p w:rsidR="00D73C65" w:rsidRDefault="001C07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74F" w:rsidRDefault="001C074F" w:rsidP="008306B9">
      <w:r>
        <w:separator/>
      </w:r>
    </w:p>
  </w:footnote>
  <w:footnote w:type="continuationSeparator" w:id="0">
    <w:p w:rsidR="001C074F" w:rsidRDefault="001C074F" w:rsidP="00830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85"/>
    <w:rsid w:val="001C074F"/>
    <w:rsid w:val="00286CD3"/>
    <w:rsid w:val="00446F85"/>
    <w:rsid w:val="004B12FA"/>
    <w:rsid w:val="006C47FC"/>
    <w:rsid w:val="008306B9"/>
    <w:rsid w:val="00830988"/>
    <w:rsid w:val="00B9048F"/>
    <w:rsid w:val="00BF5351"/>
    <w:rsid w:val="00C84D49"/>
    <w:rsid w:val="00D2500A"/>
    <w:rsid w:val="00E644E7"/>
    <w:rsid w:val="00EF068E"/>
    <w:rsid w:val="00FB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8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uiPriority w:val="9"/>
    <w:rsid w:val="00286CD3"/>
    <w:pPr>
      <w:keepNext/>
      <w:keepLines/>
      <w:spacing w:before="340" w:after="330" w:line="578" w:lineRule="auto"/>
      <w:jc w:val="center"/>
      <w:outlineLvl w:val="0"/>
    </w:pPr>
    <w:rPr>
      <w:rFonts w:asciiTheme="minorHAnsi" w:eastAsia="方正小标宋简体" w:hAnsiTheme="minorHAnsi" w:cstheme="minorBidi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286CD3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286CD3"/>
    <w:rPr>
      <w:rFonts w:eastAsia="方正小标宋简体"/>
      <w:b/>
      <w:bCs/>
      <w:kern w:val="44"/>
      <w:sz w:val="36"/>
      <w:szCs w:val="44"/>
    </w:rPr>
  </w:style>
  <w:style w:type="paragraph" w:customStyle="1" w:styleId="-">
    <w:name w:val="区-标题"/>
    <w:basedOn w:val="a"/>
    <w:qFormat/>
    <w:rsid w:val="00E644E7"/>
    <w:pPr>
      <w:jc w:val="center"/>
    </w:pPr>
    <w:rPr>
      <w:rFonts w:asciiTheme="minorHAnsi" w:eastAsia="方正小标宋简体" w:hAnsiTheme="minorHAnsi" w:cstheme="minorBidi"/>
      <w:b/>
      <w:sz w:val="36"/>
      <w:szCs w:val="22"/>
    </w:rPr>
  </w:style>
  <w:style w:type="paragraph" w:customStyle="1" w:styleId="a4">
    <w:name w:val="区正文"/>
    <w:basedOn w:val="-"/>
    <w:rsid w:val="00E644E7"/>
    <w:pPr>
      <w:spacing w:line="360" w:lineRule="auto"/>
      <w:ind w:leftChars="100" w:left="100" w:rightChars="100" w:right="100" w:firstLineChars="200" w:firstLine="200"/>
      <w:jc w:val="left"/>
    </w:pPr>
    <w:rPr>
      <w:b w:val="0"/>
      <w:sz w:val="30"/>
    </w:rPr>
  </w:style>
  <w:style w:type="character" w:styleId="a5">
    <w:name w:val="Subtle Reference"/>
    <w:basedOn w:val="a0"/>
    <w:uiPriority w:val="31"/>
    <w:rsid w:val="00286CD3"/>
    <w:rPr>
      <w:smallCaps/>
      <w:color w:val="C0504D" w:themeColor="accent2"/>
      <w:u w:val="single"/>
    </w:rPr>
  </w:style>
  <w:style w:type="paragraph" w:customStyle="1" w:styleId="10">
    <w:name w:val="区正文1"/>
    <w:basedOn w:val="a4"/>
    <w:qFormat/>
    <w:rsid w:val="00E644E7"/>
    <w:pPr>
      <w:ind w:leftChars="0" w:left="0" w:rightChars="0" w:right="0"/>
    </w:pPr>
    <w:rPr>
      <w:rFonts w:eastAsia="仿宋_GB2312"/>
    </w:rPr>
  </w:style>
  <w:style w:type="paragraph" w:customStyle="1" w:styleId="a6">
    <w:name w:val="一级标题"/>
    <w:basedOn w:val="10"/>
    <w:qFormat/>
    <w:rsid w:val="00E644E7"/>
    <w:rPr>
      <w:rFonts w:eastAsia="黑体"/>
    </w:rPr>
  </w:style>
  <w:style w:type="paragraph" w:customStyle="1" w:styleId="a7">
    <w:name w:val="年月日落款"/>
    <w:basedOn w:val="a"/>
    <w:qFormat/>
    <w:rsid w:val="00BF5351"/>
    <w:pPr>
      <w:ind w:leftChars="2200" w:left="2200"/>
      <w:jc w:val="center"/>
    </w:pPr>
    <w:rPr>
      <w:rFonts w:asciiTheme="minorHAnsi" w:hAnsiTheme="minorHAnsi" w:cstheme="minorBidi"/>
      <w:spacing w:val="30"/>
      <w:sz w:val="30"/>
      <w:szCs w:val="22"/>
    </w:rPr>
  </w:style>
  <w:style w:type="paragraph" w:styleId="a8">
    <w:name w:val="List Paragraph"/>
    <w:basedOn w:val="a"/>
    <w:uiPriority w:val="34"/>
    <w:qFormat/>
    <w:rsid w:val="00BF5351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9">
    <w:name w:val="footer"/>
    <w:basedOn w:val="a"/>
    <w:link w:val="Char"/>
    <w:uiPriority w:val="99"/>
    <w:unhideWhenUsed/>
    <w:rsid w:val="00446F85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9"/>
    <w:uiPriority w:val="99"/>
    <w:rsid w:val="00446F85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a">
    <w:name w:val="header"/>
    <w:basedOn w:val="a"/>
    <w:link w:val="Char0"/>
    <w:uiPriority w:val="99"/>
    <w:unhideWhenUsed/>
    <w:rsid w:val="00830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8306B9"/>
    <w:rPr>
      <w:rFonts w:ascii="Times New Roman" w:eastAsia="仿宋_GB2312" w:hAnsi="Times New Roman" w:cs="Times New Roman"/>
      <w:sz w:val="18"/>
      <w:szCs w:val="18"/>
    </w:rPr>
  </w:style>
  <w:style w:type="paragraph" w:styleId="ab">
    <w:name w:val="Balloon Text"/>
    <w:basedOn w:val="a"/>
    <w:link w:val="Char1"/>
    <w:uiPriority w:val="99"/>
    <w:semiHidden/>
    <w:unhideWhenUsed/>
    <w:rsid w:val="00D2500A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D2500A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8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uiPriority w:val="9"/>
    <w:rsid w:val="00286CD3"/>
    <w:pPr>
      <w:keepNext/>
      <w:keepLines/>
      <w:spacing w:before="340" w:after="330" w:line="578" w:lineRule="auto"/>
      <w:jc w:val="center"/>
      <w:outlineLvl w:val="0"/>
    </w:pPr>
    <w:rPr>
      <w:rFonts w:asciiTheme="minorHAnsi" w:eastAsia="方正小标宋简体" w:hAnsiTheme="minorHAnsi" w:cstheme="minorBidi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286CD3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286CD3"/>
    <w:rPr>
      <w:rFonts w:eastAsia="方正小标宋简体"/>
      <w:b/>
      <w:bCs/>
      <w:kern w:val="44"/>
      <w:sz w:val="36"/>
      <w:szCs w:val="44"/>
    </w:rPr>
  </w:style>
  <w:style w:type="paragraph" w:customStyle="1" w:styleId="-">
    <w:name w:val="区-标题"/>
    <w:basedOn w:val="a"/>
    <w:qFormat/>
    <w:rsid w:val="00E644E7"/>
    <w:pPr>
      <w:jc w:val="center"/>
    </w:pPr>
    <w:rPr>
      <w:rFonts w:asciiTheme="minorHAnsi" w:eastAsia="方正小标宋简体" w:hAnsiTheme="minorHAnsi" w:cstheme="minorBidi"/>
      <w:b/>
      <w:sz w:val="36"/>
      <w:szCs w:val="22"/>
    </w:rPr>
  </w:style>
  <w:style w:type="paragraph" w:customStyle="1" w:styleId="a4">
    <w:name w:val="区正文"/>
    <w:basedOn w:val="-"/>
    <w:rsid w:val="00E644E7"/>
    <w:pPr>
      <w:spacing w:line="360" w:lineRule="auto"/>
      <w:ind w:leftChars="100" w:left="100" w:rightChars="100" w:right="100" w:firstLineChars="200" w:firstLine="200"/>
      <w:jc w:val="left"/>
    </w:pPr>
    <w:rPr>
      <w:b w:val="0"/>
      <w:sz w:val="30"/>
    </w:rPr>
  </w:style>
  <w:style w:type="character" w:styleId="a5">
    <w:name w:val="Subtle Reference"/>
    <w:basedOn w:val="a0"/>
    <w:uiPriority w:val="31"/>
    <w:rsid w:val="00286CD3"/>
    <w:rPr>
      <w:smallCaps/>
      <w:color w:val="C0504D" w:themeColor="accent2"/>
      <w:u w:val="single"/>
    </w:rPr>
  </w:style>
  <w:style w:type="paragraph" w:customStyle="1" w:styleId="10">
    <w:name w:val="区正文1"/>
    <w:basedOn w:val="a4"/>
    <w:qFormat/>
    <w:rsid w:val="00E644E7"/>
    <w:pPr>
      <w:ind w:leftChars="0" w:left="0" w:rightChars="0" w:right="0"/>
    </w:pPr>
    <w:rPr>
      <w:rFonts w:eastAsia="仿宋_GB2312"/>
    </w:rPr>
  </w:style>
  <w:style w:type="paragraph" w:customStyle="1" w:styleId="a6">
    <w:name w:val="一级标题"/>
    <w:basedOn w:val="10"/>
    <w:qFormat/>
    <w:rsid w:val="00E644E7"/>
    <w:rPr>
      <w:rFonts w:eastAsia="黑体"/>
    </w:rPr>
  </w:style>
  <w:style w:type="paragraph" w:customStyle="1" w:styleId="a7">
    <w:name w:val="年月日落款"/>
    <w:basedOn w:val="a"/>
    <w:qFormat/>
    <w:rsid w:val="00BF5351"/>
    <w:pPr>
      <w:ind w:leftChars="2200" w:left="2200"/>
      <w:jc w:val="center"/>
    </w:pPr>
    <w:rPr>
      <w:rFonts w:asciiTheme="minorHAnsi" w:hAnsiTheme="minorHAnsi" w:cstheme="minorBidi"/>
      <w:spacing w:val="30"/>
      <w:sz w:val="30"/>
      <w:szCs w:val="22"/>
    </w:rPr>
  </w:style>
  <w:style w:type="paragraph" w:styleId="a8">
    <w:name w:val="List Paragraph"/>
    <w:basedOn w:val="a"/>
    <w:uiPriority w:val="34"/>
    <w:qFormat/>
    <w:rsid w:val="00BF5351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9">
    <w:name w:val="footer"/>
    <w:basedOn w:val="a"/>
    <w:link w:val="Char"/>
    <w:uiPriority w:val="99"/>
    <w:unhideWhenUsed/>
    <w:rsid w:val="00446F85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9"/>
    <w:uiPriority w:val="99"/>
    <w:rsid w:val="00446F85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a">
    <w:name w:val="header"/>
    <w:basedOn w:val="a"/>
    <w:link w:val="Char0"/>
    <w:uiPriority w:val="99"/>
    <w:unhideWhenUsed/>
    <w:rsid w:val="00830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8306B9"/>
    <w:rPr>
      <w:rFonts w:ascii="Times New Roman" w:eastAsia="仿宋_GB2312" w:hAnsi="Times New Roman" w:cs="Times New Roman"/>
      <w:sz w:val="18"/>
      <w:szCs w:val="18"/>
    </w:rPr>
  </w:style>
  <w:style w:type="paragraph" w:styleId="ab">
    <w:name w:val="Balloon Text"/>
    <w:basedOn w:val="a"/>
    <w:link w:val="Char1"/>
    <w:uiPriority w:val="99"/>
    <w:semiHidden/>
    <w:unhideWhenUsed/>
    <w:rsid w:val="00D2500A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D2500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康利群</dc:creator>
  <cp:lastModifiedBy>康利群</cp:lastModifiedBy>
  <cp:revision>5</cp:revision>
  <cp:lastPrinted>2020-08-31T06:42:00Z</cp:lastPrinted>
  <dcterms:created xsi:type="dcterms:W3CDTF">2020-08-31T06:35:00Z</dcterms:created>
  <dcterms:modified xsi:type="dcterms:W3CDTF">2020-08-31T06:47:00Z</dcterms:modified>
</cp:coreProperties>
</file>