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>
      <w:pPr>
        <w:widowControl/>
        <w:suppressAutoHyphens/>
        <w:jc w:val="center"/>
        <w:rPr>
          <w:rFonts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>
      <w:pPr>
        <w:jc w:val="left"/>
        <w:rPr>
          <w:rFonts w:asciiTheme="minorEastAsia" w:hAnsiTheme="minorEastAsia" w:cstheme="minorEastAsia"/>
          <w:sz w:val="32"/>
          <w:szCs w:val="32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经公服中心申报，我局初审认定张岩1人符合领取病残津贴条件，现予以公示，公示期自5月14日至5月20日，如有异议，可实事求是向我局反映，在反映问题时需署真实姓名并提供必要的调查线索（信函以寄发日邮戳为准）。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举报电话：</w:t>
      </w: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  <w:lang w:val="en-US" w:eastAsia="zh-CN"/>
        </w:rPr>
        <w:t>010-</w:t>
      </w:r>
      <w:bookmarkStart w:id="2" w:name="_GoBack"/>
      <w:bookmarkEnd w:id="2"/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65006161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通讯地址：北京市东城区天坛街道珠市口东大街12号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邮编：100050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right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>东城区人力资源和社会保障局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华文仿宋"/>
          <w:color w:val="3D3D3D"/>
          <w:sz w:val="32"/>
          <w:szCs w:val="32"/>
          <w:shd w:val="clear" w:color="auto" w:fill="FFFFFF"/>
        </w:rPr>
        <w:t xml:space="preserve">                      2025年5月13日</w:t>
      </w: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ind w:firstLine="640" w:firstLineChars="200"/>
        <w:jc w:val="center"/>
        <w:rPr>
          <w:rFonts w:ascii="Times New Roman" w:hAnsi="Times New Roman" w:eastAsia="华文仿宋"/>
          <w:color w:val="3D3D3D"/>
          <w:sz w:val="32"/>
          <w:szCs w:val="32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097" w:tblpY="177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3005"/>
        <w:gridCol w:w="1275"/>
        <w:gridCol w:w="136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公服中心</w:t>
            </w:r>
          </w:p>
        </w:tc>
        <w:tc>
          <w:tcPr>
            <w:tcW w:w="12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华文仿宋"/>
                <w:color w:val="3D3D3D"/>
                <w:sz w:val="32"/>
                <w:szCs w:val="32"/>
                <w:shd w:val="clear" w:color="auto" w:fill="FFFFFF"/>
              </w:rPr>
              <w:t>张岩</w:t>
            </w:r>
          </w:p>
        </w:tc>
        <w:tc>
          <w:tcPr>
            <w:tcW w:w="136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>
            <w:pPr>
              <w:pStyle w:val="4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OLE_LINK2"/>
      <w:bookmarkStart w:id="1" w:name="OLE_LINK1"/>
      <w:r>
        <w:rPr>
          <w:rFonts w:hint="eastAsia"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</w:p>
    <w:bookmarkEnd w:id="1"/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hAnsiTheme="majorEastAsia" w:eastAsiaTheme="majorEastAsia" w:cstheme="majorEastAsia"/>
          <w:color w:val="3D3D3D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97"/>
    <w:rsid w:val="00015F36"/>
    <w:rsid w:val="00067897"/>
    <w:rsid w:val="000E4A47"/>
    <w:rsid w:val="00313946"/>
    <w:rsid w:val="003159E2"/>
    <w:rsid w:val="003541F8"/>
    <w:rsid w:val="00383EFA"/>
    <w:rsid w:val="0038776C"/>
    <w:rsid w:val="003D182D"/>
    <w:rsid w:val="0041271F"/>
    <w:rsid w:val="0048161D"/>
    <w:rsid w:val="004C697A"/>
    <w:rsid w:val="004F4D36"/>
    <w:rsid w:val="00534D86"/>
    <w:rsid w:val="00564DF8"/>
    <w:rsid w:val="006F2074"/>
    <w:rsid w:val="0076590C"/>
    <w:rsid w:val="007C53D6"/>
    <w:rsid w:val="007F0336"/>
    <w:rsid w:val="008A2779"/>
    <w:rsid w:val="008C5038"/>
    <w:rsid w:val="00992B97"/>
    <w:rsid w:val="009A5003"/>
    <w:rsid w:val="00AC120C"/>
    <w:rsid w:val="00BD4948"/>
    <w:rsid w:val="00CA143C"/>
    <w:rsid w:val="00CA7F78"/>
    <w:rsid w:val="00CC1439"/>
    <w:rsid w:val="00CC4B1A"/>
    <w:rsid w:val="00D00755"/>
    <w:rsid w:val="00FB5EE2"/>
    <w:rsid w:val="15307916"/>
    <w:rsid w:val="1ED941BA"/>
    <w:rsid w:val="34F350D7"/>
    <w:rsid w:val="4E9B2A83"/>
    <w:rsid w:val="65266743"/>
    <w:rsid w:val="7ACF54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2025-05-13T01:36:00Z</dcterms:created>
  <dc:creator>Administrator</dc:creator>
  <cp:lastModifiedBy>曹占南</cp:lastModifiedBy>
  <cp:lastPrinted>2025-02-25T02:02:00Z</cp:lastPrinted>
  <dcterms:modified xsi:type="dcterms:W3CDTF">2025-05-19T02:03:08Z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A6654C77BF7F4E529C43DC03DC4BA5E9</vt:lpwstr>
  </property>
</Properties>
</file>