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北京市东城区城市管理综合行政执法局</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2019年法治政府建设</w:t>
      </w:r>
      <w:r>
        <w:rPr>
          <w:rFonts w:hint="eastAsia" w:ascii="方正小标宋简体" w:hAnsi="方正小标宋简体" w:eastAsia="方正小标宋简体" w:cs="方正小标宋简体"/>
          <w:sz w:val="44"/>
          <w:szCs w:val="44"/>
          <w:lang w:eastAsia="zh-CN"/>
        </w:rPr>
        <w:t>年度情况</w:t>
      </w:r>
      <w:r>
        <w:rPr>
          <w:rFonts w:hint="eastAsia" w:ascii="方正小标宋简体" w:hAnsi="方正小标宋简体" w:eastAsia="方正小标宋简体" w:cs="方正小标宋简体"/>
          <w:sz w:val="44"/>
          <w:szCs w:val="44"/>
        </w:rPr>
        <w:t>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我局认真落实《法治政府建设实施纲要（2015-2020年）》工作规划，严格按照《法治政府建设与责任落实督察工作规定》要求,不断深入推进我局法治政府建设工作的开展，现将2019年工作开展情况总结如下：</w:t>
      </w:r>
    </w:p>
    <w:p>
      <w:pPr>
        <w:spacing w:line="560" w:lineRule="exact"/>
        <w:ind w:firstLine="600"/>
        <w:rPr>
          <w:rFonts w:hint="eastAsia" w:ascii="黑体" w:hAnsi="黑体" w:eastAsia="黑体" w:cs="黑体"/>
          <w:b w:val="0"/>
          <w:bCs/>
          <w:sz w:val="32"/>
          <w:szCs w:val="32"/>
        </w:rPr>
      </w:pPr>
      <w:r>
        <w:rPr>
          <w:rFonts w:hint="eastAsia" w:ascii="黑体" w:hAnsi="黑体" w:eastAsia="黑体" w:cs="黑体"/>
          <w:b w:val="0"/>
          <w:bCs/>
          <w:sz w:val="32"/>
          <w:szCs w:val="32"/>
        </w:rPr>
        <w:t>一、加大执法力度，积极履行法定职权</w:t>
      </w:r>
      <w:bookmarkStart w:id="0" w:name="_GoBack"/>
      <w:bookmarkEnd w:id="0"/>
    </w:p>
    <w:p>
      <w:pPr>
        <w:spacing w:line="560" w:lineRule="exact"/>
        <w:ind w:firstLine="6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2019年1至11月，我局共处罚各类违法行为16121件，罚款 13252990元。其中，一般程序案件 5917件，罚款13083290元；简易程序案件 10204件，罚款169700元。案件总数同比上升3.35 %，罚款总数同比上升49.20 %。人均处罚量为40.7096件，人均处罚额为33467.1465元。全局职权履行率为 43.51 %。我局共录入北京市行政执法信息服务平台行政检查信息160019条，人均检查量为292件。我局法制部门每月按时将各类执法数据汇总后，形成《执法数据通报》，根据每个街道（地区）实际完成情况，通报至各执法队、各街道办事处（地区），对其执法工作短板进行提示，要求相应加大工作重心倾斜力度，确保完成考核任务。</w:t>
      </w:r>
    </w:p>
    <w:p>
      <w:pPr>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二、加大案卷审核和案件移送力度</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案卷审核：我局法制科严格按照市局行政处罚裁量基准的规定，共审核各执法队上报一般程序行政处罚案卷746件，其中报主管领导审批314件，报案件审理委员会审批425件。审核违法建设121件，其中，已经区长签批29件。每月坚持开展案卷评查，共抽评各执法队队长权限案卷206件，将案卷抽评情况形成《执法案卷通报》，发送至各执法队及各街道、地区，并定期在法制队长、法制员例会上进行通报。我局在2019年度东城区行政处罚案卷评查及质量抽验工作中成绩优异，参加评查的10本一般程序案卷均为满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案件移送：2019年，我局共向区城市管理委员会移送渣土车违规运输案件28件，督促其加强对渣土运输公司的源头管理；向区住房和城市建设委员会、区园林绿化局、各街道办事处、北京站地区管委会、王府井地区建设管理办公室、前门大街管委会移送环保扬尘类案件128件，督促其加大对施工工地的源头管理。</w:t>
      </w:r>
    </w:p>
    <w:p>
      <w:pPr>
        <w:spacing w:line="560" w:lineRule="exact"/>
        <w:ind w:firstLine="800" w:firstLineChars="250"/>
        <w:rPr>
          <w:rFonts w:hint="eastAsia" w:ascii="黑体" w:hAnsi="黑体" w:eastAsia="黑体" w:cs="黑体"/>
          <w:b w:val="0"/>
          <w:bCs/>
          <w:sz w:val="32"/>
          <w:szCs w:val="32"/>
        </w:rPr>
      </w:pPr>
      <w:r>
        <w:rPr>
          <w:rFonts w:hint="eastAsia" w:ascii="黑体" w:hAnsi="黑体" w:eastAsia="黑体" w:cs="黑体"/>
          <w:b w:val="0"/>
          <w:bCs/>
          <w:sz w:val="32"/>
          <w:szCs w:val="32"/>
        </w:rPr>
        <w:t>三、广泛开展形式多样的法制宣传教育工作</w:t>
      </w:r>
    </w:p>
    <w:p>
      <w:pPr>
        <w:spacing w:line="560" w:lineRule="exact"/>
        <w:ind w:firstLine="800" w:firstLineChars="250"/>
        <w:rPr>
          <w:rFonts w:ascii="仿宋" w:hAnsi="仿宋" w:eastAsia="仿宋"/>
          <w:b/>
          <w:sz w:val="32"/>
          <w:szCs w:val="32"/>
        </w:rPr>
      </w:pPr>
      <w:r>
        <w:rPr>
          <w:rFonts w:hint="eastAsia" w:ascii="楷体_GB2312" w:hAnsi="楷体_GB2312" w:eastAsia="楷体_GB2312" w:cs="楷体_GB2312"/>
          <w:b w:val="0"/>
          <w:bCs/>
          <w:sz w:val="32"/>
          <w:szCs w:val="32"/>
        </w:rPr>
        <w:t>（一）加大内部宣传力度，提高依法行政能力</w:t>
      </w:r>
    </w:p>
    <w:p>
      <w:pPr>
        <w:spacing w:line="560" w:lineRule="exact"/>
        <w:ind w:firstLine="803" w:firstLineChars="250"/>
        <w:rPr>
          <w:rFonts w:hint="eastAsia" w:ascii="仿宋_GB2312" w:hAnsi="仿宋_GB2312" w:eastAsia="仿宋_GB2312" w:cs="仿宋_GB2312"/>
          <w:sz w:val="32"/>
          <w:szCs w:val="32"/>
        </w:rPr>
      </w:pPr>
      <w:r>
        <w:rPr>
          <w:rFonts w:hint="eastAsia" w:ascii="仿宋" w:hAnsi="仿宋" w:eastAsia="仿宋"/>
          <w:b/>
          <w:sz w:val="32"/>
          <w:szCs w:val="32"/>
        </w:rPr>
        <w:t>1</w:t>
      </w:r>
      <w:r>
        <w:rPr>
          <w:rFonts w:hint="eastAsia" w:ascii="仿宋" w:hAnsi="仿宋" w:eastAsia="仿宋"/>
          <w:b/>
          <w:sz w:val="32"/>
          <w:szCs w:val="32"/>
          <w:lang w:val="en-US" w:eastAsia="zh-CN"/>
        </w:rPr>
        <w:t>.</w:t>
      </w:r>
      <w:r>
        <w:rPr>
          <w:rFonts w:hint="eastAsia" w:ascii="仿宋" w:hAnsi="仿宋" w:eastAsia="仿宋"/>
          <w:b/>
          <w:sz w:val="32"/>
          <w:szCs w:val="32"/>
        </w:rPr>
        <w:t>加强领导干部的法制学习，提高依法行政和依法决策能力。</w:t>
      </w:r>
      <w:r>
        <w:rPr>
          <w:rFonts w:hint="eastAsia" w:ascii="仿宋_GB2312" w:hAnsi="仿宋_GB2312" w:eastAsia="仿宋_GB2312" w:cs="仿宋_GB2312"/>
          <w:sz w:val="32"/>
          <w:szCs w:val="32"/>
        </w:rPr>
        <w:t>我局严格落实领导干部学法用法制度，坚持领导干部理论学习中心组学法、局长办公会学法制度，采取集体学习、听讲座、看录像等形式，并做到学法有记录，通过学法不断增强各级领导干部的法律素养，增强依法决策、科学决策的能力，不断提高依法行政的意识。截止11月份，我局局长办公会组织学法9次，理论学习中心组共组织集中学习及外出参观学习16次。</w:t>
      </w:r>
    </w:p>
    <w:p>
      <w:pPr>
        <w:spacing w:line="560" w:lineRule="exact"/>
        <w:ind w:firstLine="803" w:firstLineChars="250"/>
        <w:rPr>
          <w:rFonts w:ascii="仿宋" w:hAnsi="仿宋" w:eastAsia="仿宋"/>
          <w:b/>
          <w:sz w:val="32"/>
          <w:szCs w:val="32"/>
        </w:rPr>
      </w:pPr>
      <w:r>
        <w:rPr>
          <w:rFonts w:hint="eastAsia" w:ascii="仿宋" w:hAnsi="仿宋" w:eastAsia="仿宋"/>
          <w:b/>
          <w:sz w:val="32"/>
          <w:szCs w:val="32"/>
        </w:rPr>
        <w:t>2</w:t>
      </w:r>
      <w:r>
        <w:rPr>
          <w:rFonts w:hint="eastAsia" w:ascii="仿宋" w:hAnsi="仿宋" w:eastAsia="仿宋"/>
          <w:b/>
          <w:sz w:val="32"/>
          <w:szCs w:val="32"/>
          <w:lang w:val="en-US" w:eastAsia="zh-CN"/>
        </w:rPr>
        <w:t>.</w:t>
      </w:r>
      <w:r>
        <w:rPr>
          <w:rFonts w:hint="eastAsia" w:ascii="仿宋" w:hAnsi="仿宋" w:eastAsia="仿宋"/>
          <w:b/>
          <w:sz w:val="32"/>
          <w:szCs w:val="32"/>
        </w:rPr>
        <w:t>加强执法人员的素质和能力培养，保证严格执法、文明执法、规范执法</w:t>
      </w:r>
    </w:p>
    <w:p>
      <w:pPr>
        <w:spacing w:line="560" w:lineRule="exact"/>
        <w:ind w:firstLine="636" w:firstLineChars="198"/>
        <w:rPr>
          <w:rFonts w:ascii="仿宋" w:hAnsi="仿宋" w:eastAsia="仿宋"/>
          <w:sz w:val="32"/>
          <w:szCs w:val="32"/>
        </w:rPr>
      </w:pPr>
      <w:r>
        <w:rPr>
          <w:rFonts w:hint="eastAsia" w:ascii="仿宋" w:hAnsi="仿宋" w:eastAsia="仿宋"/>
          <w:b/>
          <w:sz w:val="32"/>
          <w:szCs w:val="32"/>
        </w:rPr>
        <w:t>（1）开展法制员专项培训</w:t>
      </w:r>
    </w:p>
    <w:p>
      <w:pPr>
        <w:spacing w:line="56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2019年，为进一步提高法制员的业务水平和执法能力，进一步提高执法人员依法行政的意识，从而加强和促进各执法队的行政执法工作，法制科于5月16日至17日组织开展了2019年法制员培训，各街道（地区）主管主任、街道（地区）拆违办负责人及工作人员、各执法队领导班子成员、法制员、法制骨干共计149人参加培训。培训邀请市局法制处赵鸿波同志围绕新修订的《北京市城乡规划条例》进行了详细解读，明确新生违法建设查处流程；邀请市局新划转职权转班耿硕处长讲解新划转职权；我局法律顾问北京市炜衡律师事务所张童律师通过违法建设实务案例提示查处违法建设过程中各环节风险点。通过此次培训，基层执法队员普遍提高了依法行政、文明执法的素养，夯实了法制理论基础。</w:t>
      </w:r>
    </w:p>
    <w:p>
      <w:pPr>
        <w:spacing w:line="560" w:lineRule="exact"/>
        <w:ind w:firstLine="636" w:firstLineChars="198"/>
        <w:rPr>
          <w:rFonts w:ascii="仿宋" w:hAnsi="仿宋" w:eastAsia="仿宋"/>
          <w:b/>
          <w:sz w:val="32"/>
          <w:szCs w:val="32"/>
        </w:rPr>
      </w:pPr>
      <w:r>
        <w:rPr>
          <w:rFonts w:hint="eastAsia" w:ascii="仿宋" w:hAnsi="仿宋" w:eastAsia="仿宋"/>
          <w:b/>
          <w:sz w:val="32"/>
          <w:szCs w:val="32"/>
        </w:rPr>
        <w:t>（2）组织我局全员培训</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北京市城管执法干部培训标准与培训大纲，以及东城区教育培训工作的有关规定和要求，法制科组织了我局2019年全员培训，培训共分五期开展，培训的内容包括“不忘初心、牢记使命”党课、执法业务培训、法制素养培训、公务员素质及心理健康培训等内容。来自各街道、地区执法队、机关各科室、直属执法队执法人员和事业编人员共计571人参加了此次培训。通过培训，全体人员的业务水平和执法能力进一步提升，程序意识进一步提高，促进了全局的行政执法工作。</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（3）定期召开法制例会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法制科共举办4次法制队长、法制员例会。会上定期对法制工作进展情况进行汇报，对国家、市、区新颁布的法律、法规及政策进行解读，并就近期法制工作重点进行培训指导，对执法过程中遇到的难点问题进行交流探讨。</w:t>
      </w:r>
    </w:p>
    <w:p>
      <w:pPr>
        <w:spacing w:line="560" w:lineRule="exact"/>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（二）对外丰富公众参与形式、拓展宣传形式，深入推进城管执法公共关系建设</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借助志愿北京平台，我局积极招募城管志愿者，开展志愿宣传活动。截止11月份，共开展“城市文明加油站”宣传活动88次，其它社会宣传活动98次，参与市民15800人次，参与志愿者439人次，发放设置宣传品数量27000余册，社会宣传效果明显。今年3月份，我局组织成立的东城城管志愿服务队获得东城区文明办颁发的“学雷锋品牌团队”荣誉称号。此外，我局持续加强与青少年法治学院成员单位黑芝麻胡同小学的交流共建。六一儿童节期间，我局积极联系黑芝麻胡同小学，走进学校开展“我和祖国共成长，争做小小追梦人”宣传活动。活动中积极开拓思路，改变以往单纯法律法规宣讲的形式，组织城管队员和同学们自编自导自演小品剧《如此小广告》，现场反响强烈。此外，在中小学生开学期间，我局多次走进黑芝麻胡同小学、24中、艺美小学等多所学校开展普法及“开学第一课”宣传活动。10月份，组织开展城管开放日活动，邀请6所小学的十余名道德与法治教师走进东城城管，共同探讨城管管理及普法宣传教育等相关话题。12月2日，在国家宪法日来临之际，与分司厅小学开展城管小卫士队旗传承仪式，并在钟鼓楼广场开展普法宣传及义务劳动，组织城管小卫士清理钟鼓楼周边绿地中隐藏的烟头和废弃物，用实际行动开展志愿服务活动。我局积极开展“法律七进”活动，制定活动方案，组织普法宣传活动，多次走进学校、社区、商场、工地等单位，讲解城管工作，普及法律观念，不断提高群众参与城市管理的意识。</w:t>
      </w:r>
    </w:p>
    <w:p>
      <w:pPr>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四、不断加强行政诉讼、行政复议工作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我局共计发生行政诉讼案件23件（含不服行政复议决定后又起诉的6件）。其中，涉及违法建设类案件19件（其中不服行政决定12件）；信访（行政）答复类案件2件；市容环境类案件1件；信息公开类案件1件。从诉讼结果上看：驳回起诉1件，驳回诉讼请求1件，原告撤诉4件，未审结17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我局共计发生行政复议案件14件。其中，涉及违法建设类案件5件（均为不服限期拆除决定）；涉及信访答复类案件6件；信息公开类案件2件；市容环境类案件1件。从复议结果上看：驳回复议请求5件，驳回复议申请1件，撤销行政答复意见书2件，复议申请人撤回复议申请1件，未审结5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我局每月将行政复议、行政诉讼情况形成《行政复议诉讼通报》并定期在法制队长、法制员例会上进行通报，同时抄送至各街道办事处（地区），将风险点进行讲解和分析，避免出现行政赔偿。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21F"/>
    <w:rsid w:val="000052A4"/>
    <w:rsid w:val="00005F18"/>
    <w:rsid w:val="00014996"/>
    <w:rsid w:val="000164EE"/>
    <w:rsid w:val="00022449"/>
    <w:rsid w:val="000258C2"/>
    <w:rsid w:val="00025BC0"/>
    <w:rsid w:val="00033942"/>
    <w:rsid w:val="00037C1A"/>
    <w:rsid w:val="000428AF"/>
    <w:rsid w:val="000448C3"/>
    <w:rsid w:val="00050826"/>
    <w:rsid w:val="00052053"/>
    <w:rsid w:val="00052786"/>
    <w:rsid w:val="000536C5"/>
    <w:rsid w:val="000628FE"/>
    <w:rsid w:val="00062C55"/>
    <w:rsid w:val="00065BB8"/>
    <w:rsid w:val="00082810"/>
    <w:rsid w:val="00082B87"/>
    <w:rsid w:val="00082F38"/>
    <w:rsid w:val="00092185"/>
    <w:rsid w:val="0009555A"/>
    <w:rsid w:val="000A0118"/>
    <w:rsid w:val="000A471C"/>
    <w:rsid w:val="000A5C0B"/>
    <w:rsid w:val="000B59A8"/>
    <w:rsid w:val="000B6B22"/>
    <w:rsid w:val="000C03CD"/>
    <w:rsid w:val="000C2E58"/>
    <w:rsid w:val="000C3125"/>
    <w:rsid w:val="000C4586"/>
    <w:rsid w:val="000C5910"/>
    <w:rsid w:val="000C7022"/>
    <w:rsid w:val="000D066A"/>
    <w:rsid w:val="000D2ACC"/>
    <w:rsid w:val="000D3115"/>
    <w:rsid w:val="000D4B61"/>
    <w:rsid w:val="000D50A0"/>
    <w:rsid w:val="000D5B14"/>
    <w:rsid w:val="000E387A"/>
    <w:rsid w:val="000E4CEB"/>
    <w:rsid w:val="000E7934"/>
    <w:rsid w:val="000F0E02"/>
    <w:rsid w:val="000F2E15"/>
    <w:rsid w:val="000F2E1B"/>
    <w:rsid w:val="000F5856"/>
    <w:rsid w:val="00105692"/>
    <w:rsid w:val="00111AF5"/>
    <w:rsid w:val="00114299"/>
    <w:rsid w:val="0011587C"/>
    <w:rsid w:val="00120201"/>
    <w:rsid w:val="00132945"/>
    <w:rsid w:val="00133DA3"/>
    <w:rsid w:val="00135015"/>
    <w:rsid w:val="00140A15"/>
    <w:rsid w:val="0014483A"/>
    <w:rsid w:val="00144B94"/>
    <w:rsid w:val="00150031"/>
    <w:rsid w:val="00150D45"/>
    <w:rsid w:val="00153683"/>
    <w:rsid w:val="00153DEE"/>
    <w:rsid w:val="0016194B"/>
    <w:rsid w:val="001642DF"/>
    <w:rsid w:val="00164BB1"/>
    <w:rsid w:val="00167309"/>
    <w:rsid w:val="00167575"/>
    <w:rsid w:val="001677E3"/>
    <w:rsid w:val="00176B22"/>
    <w:rsid w:val="00182B8E"/>
    <w:rsid w:val="00186A80"/>
    <w:rsid w:val="0018750D"/>
    <w:rsid w:val="001904BD"/>
    <w:rsid w:val="00192014"/>
    <w:rsid w:val="00192533"/>
    <w:rsid w:val="00193E2D"/>
    <w:rsid w:val="001971D4"/>
    <w:rsid w:val="001A09BC"/>
    <w:rsid w:val="001A71D4"/>
    <w:rsid w:val="001B2C47"/>
    <w:rsid w:val="001B6D13"/>
    <w:rsid w:val="001C45A2"/>
    <w:rsid w:val="001C6A33"/>
    <w:rsid w:val="001D6E4A"/>
    <w:rsid w:val="001E0657"/>
    <w:rsid w:val="001E4677"/>
    <w:rsid w:val="001E4A4E"/>
    <w:rsid w:val="001E4E56"/>
    <w:rsid w:val="001E517B"/>
    <w:rsid w:val="001E5853"/>
    <w:rsid w:val="001F1580"/>
    <w:rsid w:val="00200030"/>
    <w:rsid w:val="0020046A"/>
    <w:rsid w:val="002024C8"/>
    <w:rsid w:val="0020380E"/>
    <w:rsid w:val="002053CD"/>
    <w:rsid w:val="00210AA6"/>
    <w:rsid w:val="00211182"/>
    <w:rsid w:val="00214BFA"/>
    <w:rsid w:val="00221098"/>
    <w:rsid w:val="002236E9"/>
    <w:rsid w:val="00224214"/>
    <w:rsid w:val="00225A6B"/>
    <w:rsid w:val="00226E4E"/>
    <w:rsid w:val="0023020F"/>
    <w:rsid w:val="0023372F"/>
    <w:rsid w:val="002337B8"/>
    <w:rsid w:val="002433D5"/>
    <w:rsid w:val="00246857"/>
    <w:rsid w:val="00252767"/>
    <w:rsid w:val="002650CF"/>
    <w:rsid w:val="00266443"/>
    <w:rsid w:val="002733AF"/>
    <w:rsid w:val="00273AF5"/>
    <w:rsid w:val="00273F67"/>
    <w:rsid w:val="00275AB0"/>
    <w:rsid w:val="00285ED2"/>
    <w:rsid w:val="00287D7F"/>
    <w:rsid w:val="0029104A"/>
    <w:rsid w:val="00291EB7"/>
    <w:rsid w:val="00293164"/>
    <w:rsid w:val="00295CE4"/>
    <w:rsid w:val="00295EA2"/>
    <w:rsid w:val="002A64CD"/>
    <w:rsid w:val="002B2EFB"/>
    <w:rsid w:val="002B4612"/>
    <w:rsid w:val="002B558F"/>
    <w:rsid w:val="002C08F7"/>
    <w:rsid w:val="002C1AC9"/>
    <w:rsid w:val="002C2C1D"/>
    <w:rsid w:val="002C2ED2"/>
    <w:rsid w:val="002D2DB8"/>
    <w:rsid w:val="002D3973"/>
    <w:rsid w:val="002D47F5"/>
    <w:rsid w:val="002D75E2"/>
    <w:rsid w:val="002E285A"/>
    <w:rsid w:val="002E5D3A"/>
    <w:rsid w:val="002E5FDB"/>
    <w:rsid w:val="002F0544"/>
    <w:rsid w:val="002F6365"/>
    <w:rsid w:val="002F7220"/>
    <w:rsid w:val="002F7D8C"/>
    <w:rsid w:val="00301255"/>
    <w:rsid w:val="0030195C"/>
    <w:rsid w:val="0031028C"/>
    <w:rsid w:val="00311E39"/>
    <w:rsid w:val="00313F3C"/>
    <w:rsid w:val="003167EC"/>
    <w:rsid w:val="00317D94"/>
    <w:rsid w:val="003224F8"/>
    <w:rsid w:val="00324907"/>
    <w:rsid w:val="00330E5C"/>
    <w:rsid w:val="003319E9"/>
    <w:rsid w:val="00331CD7"/>
    <w:rsid w:val="003325C8"/>
    <w:rsid w:val="003327AB"/>
    <w:rsid w:val="00341AFA"/>
    <w:rsid w:val="00343FF8"/>
    <w:rsid w:val="00344127"/>
    <w:rsid w:val="00346585"/>
    <w:rsid w:val="00347FFA"/>
    <w:rsid w:val="003528D6"/>
    <w:rsid w:val="003530FA"/>
    <w:rsid w:val="00360E7B"/>
    <w:rsid w:val="00370825"/>
    <w:rsid w:val="00373580"/>
    <w:rsid w:val="00374329"/>
    <w:rsid w:val="00375221"/>
    <w:rsid w:val="003773A2"/>
    <w:rsid w:val="00385337"/>
    <w:rsid w:val="003907C0"/>
    <w:rsid w:val="003933AD"/>
    <w:rsid w:val="00393996"/>
    <w:rsid w:val="00393DD5"/>
    <w:rsid w:val="00394F1B"/>
    <w:rsid w:val="00397FAC"/>
    <w:rsid w:val="003A11CC"/>
    <w:rsid w:val="003A3922"/>
    <w:rsid w:val="003A3FDB"/>
    <w:rsid w:val="003A6FAB"/>
    <w:rsid w:val="003A6FF3"/>
    <w:rsid w:val="003B2717"/>
    <w:rsid w:val="003B2869"/>
    <w:rsid w:val="003C6558"/>
    <w:rsid w:val="003C7E26"/>
    <w:rsid w:val="003D3357"/>
    <w:rsid w:val="003D797E"/>
    <w:rsid w:val="003E05D6"/>
    <w:rsid w:val="003E4115"/>
    <w:rsid w:val="003E475E"/>
    <w:rsid w:val="003E7566"/>
    <w:rsid w:val="003F6CD6"/>
    <w:rsid w:val="0040375F"/>
    <w:rsid w:val="00404DDF"/>
    <w:rsid w:val="00412364"/>
    <w:rsid w:val="004141FF"/>
    <w:rsid w:val="00414EFB"/>
    <w:rsid w:val="0042096F"/>
    <w:rsid w:val="00421173"/>
    <w:rsid w:val="00422AEE"/>
    <w:rsid w:val="00424D7B"/>
    <w:rsid w:val="00426B6C"/>
    <w:rsid w:val="00430EDE"/>
    <w:rsid w:val="0043374A"/>
    <w:rsid w:val="00434CBA"/>
    <w:rsid w:val="0043756F"/>
    <w:rsid w:val="00437793"/>
    <w:rsid w:val="00445797"/>
    <w:rsid w:val="004510D7"/>
    <w:rsid w:val="004528C0"/>
    <w:rsid w:val="00453E1F"/>
    <w:rsid w:val="0045681B"/>
    <w:rsid w:val="00457D13"/>
    <w:rsid w:val="00461849"/>
    <w:rsid w:val="00462B76"/>
    <w:rsid w:val="00467093"/>
    <w:rsid w:val="00470B90"/>
    <w:rsid w:val="004801E9"/>
    <w:rsid w:val="00481E85"/>
    <w:rsid w:val="004828D2"/>
    <w:rsid w:val="004830EB"/>
    <w:rsid w:val="00484BF5"/>
    <w:rsid w:val="004863FF"/>
    <w:rsid w:val="00493DE7"/>
    <w:rsid w:val="004940FE"/>
    <w:rsid w:val="00494522"/>
    <w:rsid w:val="0049548E"/>
    <w:rsid w:val="004A0C3A"/>
    <w:rsid w:val="004A2670"/>
    <w:rsid w:val="004A6C61"/>
    <w:rsid w:val="004B1EA5"/>
    <w:rsid w:val="004C03B1"/>
    <w:rsid w:val="004C1208"/>
    <w:rsid w:val="004C6985"/>
    <w:rsid w:val="004D2BFD"/>
    <w:rsid w:val="004D5E9E"/>
    <w:rsid w:val="004E0B5E"/>
    <w:rsid w:val="004E162F"/>
    <w:rsid w:val="004E3591"/>
    <w:rsid w:val="004E5768"/>
    <w:rsid w:val="004F08E8"/>
    <w:rsid w:val="004F6C0D"/>
    <w:rsid w:val="0050013A"/>
    <w:rsid w:val="00501F08"/>
    <w:rsid w:val="00503B7F"/>
    <w:rsid w:val="00504F25"/>
    <w:rsid w:val="00505921"/>
    <w:rsid w:val="00524B60"/>
    <w:rsid w:val="00524FD8"/>
    <w:rsid w:val="00527E44"/>
    <w:rsid w:val="00530AD8"/>
    <w:rsid w:val="00532028"/>
    <w:rsid w:val="00532684"/>
    <w:rsid w:val="00532FA4"/>
    <w:rsid w:val="00535B05"/>
    <w:rsid w:val="00545669"/>
    <w:rsid w:val="00545A96"/>
    <w:rsid w:val="00546C40"/>
    <w:rsid w:val="00550108"/>
    <w:rsid w:val="00551831"/>
    <w:rsid w:val="00551BA7"/>
    <w:rsid w:val="005539CA"/>
    <w:rsid w:val="00557CE5"/>
    <w:rsid w:val="00557F54"/>
    <w:rsid w:val="005602C5"/>
    <w:rsid w:val="00560378"/>
    <w:rsid w:val="00565B63"/>
    <w:rsid w:val="00567FBD"/>
    <w:rsid w:val="00570985"/>
    <w:rsid w:val="00572312"/>
    <w:rsid w:val="00580C7B"/>
    <w:rsid w:val="005823EC"/>
    <w:rsid w:val="00582BB7"/>
    <w:rsid w:val="00584B31"/>
    <w:rsid w:val="00591DFD"/>
    <w:rsid w:val="005923F9"/>
    <w:rsid w:val="005924A6"/>
    <w:rsid w:val="00593253"/>
    <w:rsid w:val="00596C55"/>
    <w:rsid w:val="00597427"/>
    <w:rsid w:val="005A0D15"/>
    <w:rsid w:val="005A0D5B"/>
    <w:rsid w:val="005B0F4C"/>
    <w:rsid w:val="005B1AEB"/>
    <w:rsid w:val="005B2AD1"/>
    <w:rsid w:val="005C26F0"/>
    <w:rsid w:val="005C3EB5"/>
    <w:rsid w:val="005C4CA5"/>
    <w:rsid w:val="005C573E"/>
    <w:rsid w:val="005C65AB"/>
    <w:rsid w:val="005C715D"/>
    <w:rsid w:val="005D126E"/>
    <w:rsid w:val="005D7631"/>
    <w:rsid w:val="005E15F5"/>
    <w:rsid w:val="005E4422"/>
    <w:rsid w:val="005E6BB3"/>
    <w:rsid w:val="005F0D9D"/>
    <w:rsid w:val="005F1C98"/>
    <w:rsid w:val="005F2164"/>
    <w:rsid w:val="005F4108"/>
    <w:rsid w:val="005F416E"/>
    <w:rsid w:val="0060206D"/>
    <w:rsid w:val="006028DF"/>
    <w:rsid w:val="00605B97"/>
    <w:rsid w:val="00607CB3"/>
    <w:rsid w:val="00610753"/>
    <w:rsid w:val="006145DD"/>
    <w:rsid w:val="00614672"/>
    <w:rsid w:val="00615AD6"/>
    <w:rsid w:val="00617A75"/>
    <w:rsid w:val="006200F9"/>
    <w:rsid w:val="00620AA7"/>
    <w:rsid w:val="0062538F"/>
    <w:rsid w:val="006265D3"/>
    <w:rsid w:val="00626741"/>
    <w:rsid w:val="00631A4F"/>
    <w:rsid w:val="00631E22"/>
    <w:rsid w:val="00634548"/>
    <w:rsid w:val="00635214"/>
    <w:rsid w:val="00643E00"/>
    <w:rsid w:val="00644FE9"/>
    <w:rsid w:val="0064586B"/>
    <w:rsid w:val="00647E2F"/>
    <w:rsid w:val="006502C9"/>
    <w:rsid w:val="00650ACA"/>
    <w:rsid w:val="00653A09"/>
    <w:rsid w:val="0065457B"/>
    <w:rsid w:val="006548C9"/>
    <w:rsid w:val="006613D9"/>
    <w:rsid w:val="006646A1"/>
    <w:rsid w:val="00670384"/>
    <w:rsid w:val="00670674"/>
    <w:rsid w:val="00670E97"/>
    <w:rsid w:val="0067117B"/>
    <w:rsid w:val="0067307F"/>
    <w:rsid w:val="00675EF3"/>
    <w:rsid w:val="00680241"/>
    <w:rsid w:val="00684DC8"/>
    <w:rsid w:val="006917EA"/>
    <w:rsid w:val="00692BE5"/>
    <w:rsid w:val="00693752"/>
    <w:rsid w:val="0069741F"/>
    <w:rsid w:val="006A5EC9"/>
    <w:rsid w:val="006A7544"/>
    <w:rsid w:val="006B4478"/>
    <w:rsid w:val="006B6CE8"/>
    <w:rsid w:val="006B7B8F"/>
    <w:rsid w:val="006D189E"/>
    <w:rsid w:val="006D2975"/>
    <w:rsid w:val="006D683E"/>
    <w:rsid w:val="006E12D3"/>
    <w:rsid w:val="006F073E"/>
    <w:rsid w:val="006F0750"/>
    <w:rsid w:val="006F2AE1"/>
    <w:rsid w:val="006F3105"/>
    <w:rsid w:val="006F44E6"/>
    <w:rsid w:val="006F6416"/>
    <w:rsid w:val="00700C1F"/>
    <w:rsid w:val="007123E6"/>
    <w:rsid w:val="007156ED"/>
    <w:rsid w:val="007157E7"/>
    <w:rsid w:val="00716AD2"/>
    <w:rsid w:val="00720AA5"/>
    <w:rsid w:val="00721475"/>
    <w:rsid w:val="00722E7C"/>
    <w:rsid w:val="007251B8"/>
    <w:rsid w:val="00727979"/>
    <w:rsid w:val="00731E4D"/>
    <w:rsid w:val="00732861"/>
    <w:rsid w:val="00734522"/>
    <w:rsid w:val="00735915"/>
    <w:rsid w:val="007365B3"/>
    <w:rsid w:val="00737E65"/>
    <w:rsid w:val="00740118"/>
    <w:rsid w:val="0074724F"/>
    <w:rsid w:val="00751A38"/>
    <w:rsid w:val="00751D3C"/>
    <w:rsid w:val="0075485F"/>
    <w:rsid w:val="00754C72"/>
    <w:rsid w:val="00755A79"/>
    <w:rsid w:val="00761A11"/>
    <w:rsid w:val="00763C78"/>
    <w:rsid w:val="00766A74"/>
    <w:rsid w:val="00771940"/>
    <w:rsid w:val="00773570"/>
    <w:rsid w:val="00775E2C"/>
    <w:rsid w:val="00777B62"/>
    <w:rsid w:val="00780634"/>
    <w:rsid w:val="00790769"/>
    <w:rsid w:val="00791465"/>
    <w:rsid w:val="007925E3"/>
    <w:rsid w:val="00792601"/>
    <w:rsid w:val="007966FC"/>
    <w:rsid w:val="007A1A67"/>
    <w:rsid w:val="007A1F53"/>
    <w:rsid w:val="007A2D18"/>
    <w:rsid w:val="007A3AB1"/>
    <w:rsid w:val="007A4C53"/>
    <w:rsid w:val="007A7A48"/>
    <w:rsid w:val="007B025E"/>
    <w:rsid w:val="007B151D"/>
    <w:rsid w:val="007B4C5F"/>
    <w:rsid w:val="007B6FDF"/>
    <w:rsid w:val="007B7B77"/>
    <w:rsid w:val="007B7D24"/>
    <w:rsid w:val="007D0ADF"/>
    <w:rsid w:val="007D297E"/>
    <w:rsid w:val="007D3C90"/>
    <w:rsid w:val="007D50E8"/>
    <w:rsid w:val="007D6694"/>
    <w:rsid w:val="007E0D17"/>
    <w:rsid w:val="007E5221"/>
    <w:rsid w:val="007E6857"/>
    <w:rsid w:val="007F03E7"/>
    <w:rsid w:val="007F0A7C"/>
    <w:rsid w:val="007F5918"/>
    <w:rsid w:val="00801D28"/>
    <w:rsid w:val="008057B3"/>
    <w:rsid w:val="008108A8"/>
    <w:rsid w:val="00812004"/>
    <w:rsid w:val="00813B07"/>
    <w:rsid w:val="0081475A"/>
    <w:rsid w:val="008178A1"/>
    <w:rsid w:val="00820AFE"/>
    <w:rsid w:val="0082483D"/>
    <w:rsid w:val="00827FA7"/>
    <w:rsid w:val="008355AC"/>
    <w:rsid w:val="008367F5"/>
    <w:rsid w:val="00843DDD"/>
    <w:rsid w:val="00845270"/>
    <w:rsid w:val="00846B64"/>
    <w:rsid w:val="00847C96"/>
    <w:rsid w:val="0085266F"/>
    <w:rsid w:val="008529A8"/>
    <w:rsid w:val="008548F7"/>
    <w:rsid w:val="00855274"/>
    <w:rsid w:val="00862AE0"/>
    <w:rsid w:val="00862B90"/>
    <w:rsid w:val="00863A36"/>
    <w:rsid w:val="00864164"/>
    <w:rsid w:val="008646F0"/>
    <w:rsid w:val="00864DD1"/>
    <w:rsid w:val="00865DCE"/>
    <w:rsid w:val="00876EEE"/>
    <w:rsid w:val="00892766"/>
    <w:rsid w:val="0089417B"/>
    <w:rsid w:val="00895D4D"/>
    <w:rsid w:val="00897838"/>
    <w:rsid w:val="008A6C9F"/>
    <w:rsid w:val="008A7194"/>
    <w:rsid w:val="008B2A46"/>
    <w:rsid w:val="008B4846"/>
    <w:rsid w:val="008B4D03"/>
    <w:rsid w:val="008B5118"/>
    <w:rsid w:val="008B7113"/>
    <w:rsid w:val="008B7611"/>
    <w:rsid w:val="008C247B"/>
    <w:rsid w:val="008D1BD3"/>
    <w:rsid w:val="008D6F6E"/>
    <w:rsid w:val="008E0C00"/>
    <w:rsid w:val="008E0ED3"/>
    <w:rsid w:val="008E2A55"/>
    <w:rsid w:val="008F6BD4"/>
    <w:rsid w:val="00905C76"/>
    <w:rsid w:val="00911790"/>
    <w:rsid w:val="0091493E"/>
    <w:rsid w:val="00915247"/>
    <w:rsid w:val="009169B2"/>
    <w:rsid w:val="00932DD5"/>
    <w:rsid w:val="009348D8"/>
    <w:rsid w:val="00941793"/>
    <w:rsid w:val="00942AB6"/>
    <w:rsid w:val="00943851"/>
    <w:rsid w:val="00944193"/>
    <w:rsid w:val="00954EE6"/>
    <w:rsid w:val="00962C0B"/>
    <w:rsid w:val="00965C19"/>
    <w:rsid w:val="00965D9A"/>
    <w:rsid w:val="00970523"/>
    <w:rsid w:val="00971C11"/>
    <w:rsid w:val="009735B2"/>
    <w:rsid w:val="00977937"/>
    <w:rsid w:val="00980B63"/>
    <w:rsid w:val="009818F5"/>
    <w:rsid w:val="0098388A"/>
    <w:rsid w:val="009913D6"/>
    <w:rsid w:val="009917AB"/>
    <w:rsid w:val="00997594"/>
    <w:rsid w:val="009A3FB4"/>
    <w:rsid w:val="009A4633"/>
    <w:rsid w:val="009A4677"/>
    <w:rsid w:val="009A5C54"/>
    <w:rsid w:val="009A5DF5"/>
    <w:rsid w:val="009B5D17"/>
    <w:rsid w:val="009C31BF"/>
    <w:rsid w:val="009C3343"/>
    <w:rsid w:val="009C477E"/>
    <w:rsid w:val="009C5586"/>
    <w:rsid w:val="009C5C61"/>
    <w:rsid w:val="009C67ED"/>
    <w:rsid w:val="009D0311"/>
    <w:rsid w:val="009D33CE"/>
    <w:rsid w:val="009E68EB"/>
    <w:rsid w:val="009E6ED5"/>
    <w:rsid w:val="009F0BA2"/>
    <w:rsid w:val="009F25E9"/>
    <w:rsid w:val="00A16D34"/>
    <w:rsid w:val="00A244A6"/>
    <w:rsid w:val="00A245B1"/>
    <w:rsid w:val="00A26CDD"/>
    <w:rsid w:val="00A2748B"/>
    <w:rsid w:val="00A3687C"/>
    <w:rsid w:val="00A3776E"/>
    <w:rsid w:val="00A43792"/>
    <w:rsid w:val="00A4756A"/>
    <w:rsid w:val="00A51092"/>
    <w:rsid w:val="00A5175B"/>
    <w:rsid w:val="00A5563E"/>
    <w:rsid w:val="00A607A3"/>
    <w:rsid w:val="00A65420"/>
    <w:rsid w:val="00A71C0A"/>
    <w:rsid w:val="00A72C94"/>
    <w:rsid w:val="00A73747"/>
    <w:rsid w:val="00A74160"/>
    <w:rsid w:val="00A7424C"/>
    <w:rsid w:val="00A7585D"/>
    <w:rsid w:val="00A800E9"/>
    <w:rsid w:val="00A80252"/>
    <w:rsid w:val="00A83B27"/>
    <w:rsid w:val="00A84CCA"/>
    <w:rsid w:val="00A921E0"/>
    <w:rsid w:val="00A926D1"/>
    <w:rsid w:val="00A9519B"/>
    <w:rsid w:val="00A9613A"/>
    <w:rsid w:val="00A96730"/>
    <w:rsid w:val="00A96D4E"/>
    <w:rsid w:val="00AA2D78"/>
    <w:rsid w:val="00AA4795"/>
    <w:rsid w:val="00AB200C"/>
    <w:rsid w:val="00AB3D29"/>
    <w:rsid w:val="00AB70E6"/>
    <w:rsid w:val="00AC11C1"/>
    <w:rsid w:val="00AC2425"/>
    <w:rsid w:val="00AC2F30"/>
    <w:rsid w:val="00AC3788"/>
    <w:rsid w:val="00AC3933"/>
    <w:rsid w:val="00AC5093"/>
    <w:rsid w:val="00AD1BF8"/>
    <w:rsid w:val="00AD244A"/>
    <w:rsid w:val="00AD7444"/>
    <w:rsid w:val="00AE6CE0"/>
    <w:rsid w:val="00AE7AFF"/>
    <w:rsid w:val="00AF2837"/>
    <w:rsid w:val="00AF3426"/>
    <w:rsid w:val="00AF3988"/>
    <w:rsid w:val="00B00636"/>
    <w:rsid w:val="00B027A3"/>
    <w:rsid w:val="00B04E41"/>
    <w:rsid w:val="00B07167"/>
    <w:rsid w:val="00B15D39"/>
    <w:rsid w:val="00B2133A"/>
    <w:rsid w:val="00B23A53"/>
    <w:rsid w:val="00B24458"/>
    <w:rsid w:val="00B244F6"/>
    <w:rsid w:val="00B25CA8"/>
    <w:rsid w:val="00B2651C"/>
    <w:rsid w:val="00B272CC"/>
    <w:rsid w:val="00B27C07"/>
    <w:rsid w:val="00B3446C"/>
    <w:rsid w:val="00B37033"/>
    <w:rsid w:val="00B37652"/>
    <w:rsid w:val="00B4155E"/>
    <w:rsid w:val="00B435E5"/>
    <w:rsid w:val="00B44E82"/>
    <w:rsid w:val="00B46025"/>
    <w:rsid w:val="00B46300"/>
    <w:rsid w:val="00B46BC0"/>
    <w:rsid w:val="00B47F27"/>
    <w:rsid w:val="00B506A1"/>
    <w:rsid w:val="00B54DF7"/>
    <w:rsid w:val="00B64EF4"/>
    <w:rsid w:val="00B65383"/>
    <w:rsid w:val="00B66F74"/>
    <w:rsid w:val="00B67A1D"/>
    <w:rsid w:val="00B8271A"/>
    <w:rsid w:val="00B872AA"/>
    <w:rsid w:val="00B93710"/>
    <w:rsid w:val="00B94744"/>
    <w:rsid w:val="00B952AB"/>
    <w:rsid w:val="00BA05FF"/>
    <w:rsid w:val="00BA252E"/>
    <w:rsid w:val="00BA2C1C"/>
    <w:rsid w:val="00BA5207"/>
    <w:rsid w:val="00BA5477"/>
    <w:rsid w:val="00BA7FDB"/>
    <w:rsid w:val="00BB0333"/>
    <w:rsid w:val="00BB2400"/>
    <w:rsid w:val="00BB2785"/>
    <w:rsid w:val="00BB6971"/>
    <w:rsid w:val="00BC5441"/>
    <w:rsid w:val="00BC7120"/>
    <w:rsid w:val="00BC7FD0"/>
    <w:rsid w:val="00BD1E10"/>
    <w:rsid w:val="00BD61F0"/>
    <w:rsid w:val="00BD77FB"/>
    <w:rsid w:val="00BD7F94"/>
    <w:rsid w:val="00BE3204"/>
    <w:rsid w:val="00BE52F0"/>
    <w:rsid w:val="00BE6306"/>
    <w:rsid w:val="00BE6E20"/>
    <w:rsid w:val="00BF2D06"/>
    <w:rsid w:val="00BF35A9"/>
    <w:rsid w:val="00BF3A6D"/>
    <w:rsid w:val="00BF7797"/>
    <w:rsid w:val="00C01C53"/>
    <w:rsid w:val="00C057BD"/>
    <w:rsid w:val="00C12055"/>
    <w:rsid w:val="00C12190"/>
    <w:rsid w:val="00C12D91"/>
    <w:rsid w:val="00C1458F"/>
    <w:rsid w:val="00C15D6D"/>
    <w:rsid w:val="00C17C61"/>
    <w:rsid w:val="00C17FA6"/>
    <w:rsid w:val="00C248D6"/>
    <w:rsid w:val="00C24B42"/>
    <w:rsid w:val="00C3355B"/>
    <w:rsid w:val="00C3575C"/>
    <w:rsid w:val="00C36CFF"/>
    <w:rsid w:val="00C4152F"/>
    <w:rsid w:val="00C4561A"/>
    <w:rsid w:val="00C4616A"/>
    <w:rsid w:val="00C46553"/>
    <w:rsid w:val="00C527F0"/>
    <w:rsid w:val="00C537D6"/>
    <w:rsid w:val="00C55D1A"/>
    <w:rsid w:val="00C57903"/>
    <w:rsid w:val="00C57F80"/>
    <w:rsid w:val="00C6246E"/>
    <w:rsid w:val="00C64F8F"/>
    <w:rsid w:val="00C66BC6"/>
    <w:rsid w:val="00C71D22"/>
    <w:rsid w:val="00C720BA"/>
    <w:rsid w:val="00C74A74"/>
    <w:rsid w:val="00C75453"/>
    <w:rsid w:val="00C75C7B"/>
    <w:rsid w:val="00C768C8"/>
    <w:rsid w:val="00C80009"/>
    <w:rsid w:val="00C95853"/>
    <w:rsid w:val="00C9630A"/>
    <w:rsid w:val="00C96C9E"/>
    <w:rsid w:val="00C97898"/>
    <w:rsid w:val="00CA4634"/>
    <w:rsid w:val="00CB1D79"/>
    <w:rsid w:val="00CB38DA"/>
    <w:rsid w:val="00CB403A"/>
    <w:rsid w:val="00CB44A6"/>
    <w:rsid w:val="00CB6F74"/>
    <w:rsid w:val="00CC3F83"/>
    <w:rsid w:val="00CD52C8"/>
    <w:rsid w:val="00CD63BD"/>
    <w:rsid w:val="00CD7334"/>
    <w:rsid w:val="00CE1046"/>
    <w:rsid w:val="00CE235C"/>
    <w:rsid w:val="00CE2EDC"/>
    <w:rsid w:val="00CE57AB"/>
    <w:rsid w:val="00CE60EB"/>
    <w:rsid w:val="00CF0CAB"/>
    <w:rsid w:val="00CF1719"/>
    <w:rsid w:val="00CF30F9"/>
    <w:rsid w:val="00D01A68"/>
    <w:rsid w:val="00D025BA"/>
    <w:rsid w:val="00D0524C"/>
    <w:rsid w:val="00D07FBB"/>
    <w:rsid w:val="00D12FA6"/>
    <w:rsid w:val="00D17874"/>
    <w:rsid w:val="00D20AEA"/>
    <w:rsid w:val="00D2235D"/>
    <w:rsid w:val="00D40987"/>
    <w:rsid w:val="00D40C5C"/>
    <w:rsid w:val="00D42CC7"/>
    <w:rsid w:val="00D43B9E"/>
    <w:rsid w:val="00D57000"/>
    <w:rsid w:val="00D638D0"/>
    <w:rsid w:val="00D6649B"/>
    <w:rsid w:val="00D66503"/>
    <w:rsid w:val="00D67AF4"/>
    <w:rsid w:val="00D72001"/>
    <w:rsid w:val="00D745AA"/>
    <w:rsid w:val="00D77B2D"/>
    <w:rsid w:val="00D82154"/>
    <w:rsid w:val="00D83F6B"/>
    <w:rsid w:val="00D90F27"/>
    <w:rsid w:val="00D91025"/>
    <w:rsid w:val="00D9392C"/>
    <w:rsid w:val="00D95008"/>
    <w:rsid w:val="00D95200"/>
    <w:rsid w:val="00DA0F21"/>
    <w:rsid w:val="00DB2310"/>
    <w:rsid w:val="00DB706B"/>
    <w:rsid w:val="00DC37D0"/>
    <w:rsid w:val="00DC5B31"/>
    <w:rsid w:val="00DC6EE9"/>
    <w:rsid w:val="00DD3104"/>
    <w:rsid w:val="00DD3AAE"/>
    <w:rsid w:val="00DD3B40"/>
    <w:rsid w:val="00DD5384"/>
    <w:rsid w:val="00DD7AF9"/>
    <w:rsid w:val="00DE1035"/>
    <w:rsid w:val="00DF0254"/>
    <w:rsid w:val="00DF5414"/>
    <w:rsid w:val="00DF57F3"/>
    <w:rsid w:val="00E00956"/>
    <w:rsid w:val="00E1241C"/>
    <w:rsid w:val="00E138EB"/>
    <w:rsid w:val="00E13AD1"/>
    <w:rsid w:val="00E13DB8"/>
    <w:rsid w:val="00E21B00"/>
    <w:rsid w:val="00E23111"/>
    <w:rsid w:val="00E23738"/>
    <w:rsid w:val="00E23FAD"/>
    <w:rsid w:val="00E258F8"/>
    <w:rsid w:val="00E26BB3"/>
    <w:rsid w:val="00E31030"/>
    <w:rsid w:val="00E34A4C"/>
    <w:rsid w:val="00E37B5D"/>
    <w:rsid w:val="00E4252F"/>
    <w:rsid w:val="00E440D3"/>
    <w:rsid w:val="00E45C49"/>
    <w:rsid w:val="00E4688E"/>
    <w:rsid w:val="00E509E6"/>
    <w:rsid w:val="00E535AE"/>
    <w:rsid w:val="00E555C8"/>
    <w:rsid w:val="00E66067"/>
    <w:rsid w:val="00E82945"/>
    <w:rsid w:val="00E852F2"/>
    <w:rsid w:val="00E90E67"/>
    <w:rsid w:val="00E951DE"/>
    <w:rsid w:val="00E957E8"/>
    <w:rsid w:val="00EA0AD3"/>
    <w:rsid w:val="00EA4755"/>
    <w:rsid w:val="00EA5443"/>
    <w:rsid w:val="00EA6F4A"/>
    <w:rsid w:val="00EA6F82"/>
    <w:rsid w:val="00EC3433"/>
    <w:rsid w:val="00EC5856"/>
    <w:rsid w:val="00ED4AF7"/>
    <w:rsid w:val="00ED790E"/>
    <w:rsid w:val="00EE27D6"/>
    <w:rsid w:val="00EE352E"/>
    <w:rsid w:val="00EE7926"/>
    <w:rsid w:val="00EF7368"/>
    <w:rsid w:val="00F02ABE"/>
    <w:rsid w:val="00F0353E"/>
    <w:rsid w:val="00F04790"/>
    <w:rsid w:val="00F04EFB"/>
    <w:rsid w:val="00F064DD"/>
    <w:rsid w:val="00F0757E"/>
    <w:rsid w:val="00F12231"/>
    <w:rsid w:val="00F1253D"/>
    <w:rsid w:val="00F12E3A"/>
    <w:rsid w:val="00F144C8"/>
    <w:rsid w:val="00F16365"/>
    <w:rsid w:val="00F176A5"/>
    <w:rsid w:val="00F17C56"/>
    <w:rsid w:val="00F208F4"/>
    <w:rsid w:val="00F22AB7"/>
    <w:rsid w:val="00F243BA"/>
    <w:rsid w:val="00F26DF9"/>
    <w:rsid w:val="00F321F3"/>
    <w:rsid w:val="00F32357"/>
    <w:rsid w:val="00F33505"/>
    <w:rsid w:val="00F35000"/>
    <w:rsid w:val="00F372CD"/>
    <w:rsid w:val="00F37CDA"/>
    <w:rsid w:val="00F42990"/>
    <w:rsid w:val="00F536A3"/>
    <w:rsid w:val="00F5621F"/>
    <w:rsid w:val="00F56650"/>
    <w:rsid w:val="00F566DB"/>
    <w:rsid w:val="00F572E0"/>
    <w:rsid w:val="00F643EB"/>
    <w:rsid w:val="00F66644"/>
    <w:rsid w:val="00F7184D"/>
    <w:rsid w:val="00F758C3"/>
    <w:rsid w:val="00F77B50"/>
    <w:rsid w:val="00F77C08"/>
    <w:rsid w:val="00F83C31"/>
    <w:rsid w:val="00F84414"/>
    <w:rsid w:val="00F868DB"/>
    <w:rsid w:val="00F86BD8"/>
    <w:rsid w:val="00F9215F"/>
    <w:rsid w:val="00F94D86"/>
    <w:rsid w:val="00F9652E"/>
    <w:rsid w:val="00FA4645"/>
    <w:rsid w:val="00FA65EB"/>
    <w:rsid w:val="00FB236E"/>
    <w:rsid w:val="00FB5EEF"/>
    <w:rsid w:val="00FC0358"/>
    <w:rsid w:val="00FC0678"/>
    <w:rsid w:val="00FC2BF1"/>
    <w:rsid w:val="00FC2C80"/>
    <w:rsid w:val="00FC3278"/>
    <w:rsid w:val="00FD2C7C"/>
    <w:rsid w:val="00FD4105"/>
    <w:rsid w:val="00FE00A3"/>
    <w:rsid w:val="00FE143A"/>
    <w:rsid w:val="00FE1607"/>
    <w:rsid w:val="00FE6B62"/>
    <w:rsid w:val="00FE769A"/>
    <w:rsid w:val="16EC5508"/>
    <w:rsid w:val="20132FEF"/>
    <w:rsid w:val="2DA10244"/>
    <w:rsid w:val="2F364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DCE4C0-7DB8-428F-BF12-C8AC2374802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425</Words>
  <Characters>2425</Characters>
  <Lines>20</Lines>
  <Paragraphs>5</Paragraphs>
  <ScaleCrop>false</ScaleCrop>
  <LinksUpToDate>false</LinksUpToDate>
  <CharactersWithSpaces>2845</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2019-12-10T09:30:00Z</dcterms:created>
  <dc:creator>朱文利</dc:creator>
  <cp:lastModifiedBy>z</cp:lastModifiedBy>
  <dcterms:modified xsi:type="dcterms:W3CDTF">2021-03-22T08:05:08Z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