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非因不可抗力中止、停止或者退出演出的行为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是否存在非因不可抗力中止、停止或者退出演出的行为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演出过程中，除因不可抗力不能演出的外，演出举办单位不得中止或者停止演出，演员不得退出演出。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非因不可抗力中止、停止或者退出演出的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FAE49F9"/>
    <w:rsid w:val="13223B95"/>
    <w:rsid w:val="15E8669F"/>
    <w:rsid w:val="161D56A7"/>
    <w:rsid w:val="17631E5F"/>
    <w:rsid w:val="19E365DD"/>
    <w:rsid w:val="24A03727"/>
    <w:rsid w:val="386B5693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2021-09-14T03:14:31Z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3905B761066D47A6BAC4D7FD206F97FE</vt:lpwstr>
  </property>
</Properties>
</file>