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34" w:lineRule="exact"/>
        <w:jc w:val="center"/>
        <w:textAlignment w:val="auto"/>
        <w:outlineLvl w:val="0"/>
        <w:rPr>
          <w:rFonts w:ascii="仿宋_GB2312" w:eastAsia="仿宋_GB2312"/>
          <w:color w:val="FF1E00"/>
          <w:spacing w:val="140"/>
          <w:w w:val="60"/>
          <w:kern w:val="56"/>
          <w:sz w:val="104"/>
          <w:szCs w:val="104"/>
        </w:rPr>
      </w:pPr>
      <w:r>
        <w:rPr>
          <w:rFonts w:hint="eastAsia" w:eastAsia="方正小标宋简体"/>
          <w:snapToGrid w:val="0"/>
          <w:color w:val="FF1E00"/>
          <w:spacing w:val="154"/>
          <w:w w:val="64"/>
          <w:kern w:val="56"/>
          <w:sz w:val="88"/>
          <w:szCs w:val="88"/>
        </w:rPr>
        <w:t>北京市东城区统计</w:t>
      </w:r>
      <w:r>
        <w:rPr>
          <w:rFonts w:hint="eastAsia" w:eastAsia="方正小标宋简体"/>
          <w:snapToGrid w:val="0"/>
          <w:color w:val="FF1E00"/>
          <w:w w:val="64"/>
          <w:kern w:val="56"/>
          <w:sz w:val="88"/>
          <w:szCs w:val="88"/>
        </w:rPr>
        <w:t>局</w:t>
      </w:r>
    </w:p>
    <w:p>
      <w:pPr>
        <w:keepNext w:val="0"/>
        <w:keepLines w:val="0"/>
        <w:pageBreakBefore w:val="0"/>
        <w:widowControl w:val="0"/>
        <w:kinsoku/>
        <w:wordWrap/>
        <w:overflowPunct/>
        <w:topLinePunct w:val="0"/>
        <w:autoSpaceDE/>
        <w:autoSpaceDN/>
        <w:bidi w:val="0"/>
        <w:adjustRightInd/>
        <w:snapToGrid/>
        <w:spacing w:line="560" w:lineRule="exact"/>
        <w:ind w:right="315" w:rightChars="150"/>
        <w:textAlignment w:val="auto"/>
        <w:outlineLvl w:val="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eastAsia="仿宋_GB2312"/>
          <w:sz w:val="44"/>
          <w:szCs w:val="44"/>
        </w:rPr>
      </w:pPr>
      <w:r>
        <w:rPr>
          <w:rFonts w:hint="eastAsia" w:ascii="仿宋_GB2312" w:eastAsia="仿宋_GB2312"/>
          <w:sz w:val="44"/>
          <w:szCs w:val="4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42545</wp:posOffset>
                </wp:positionV>
                <wp:extent cx="5615940" cy="1778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1778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3.35pt;height:1.4pt;width:442.2pt;z-index:251659264;mso-width-relative:page;mso-height-relative:page;" filled="f" stroked="t" coordsize="21600,21600" o:gfxdata="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0ibHVAAAABgEAAA8AAAAAAAAAAQAgAAAAIgAAAGRycy9kb3ducmV2Lnht&#10;bFBLAQIUABQAAAAIAIdO4kCmPej5/AEAAOkDAAAOAAAAAAAAAAEAIAAAACQBAABkcnMvZTJvRG9j&#10;LnhtbFBLBQYAAAAABgAGAFkBAACS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方正小标宋简体" w:hAnsi="华文中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华文中宋" w:eastAsia="方正小标宋简体"/>
          <w:sz w:val="44"/>
          <w:szCs w:val="44"/>
          <w:lang w:eastAsia="zh-CN"/>
        </w:rPr>
      </w:pPr>
      <w:bookmarkStart w:id="0" w:name="_GoBack"/>
      <w:r>
        <w:rPr>
          <w:rFonts w:hint="eastAsia" w:ascii="方正小标宋简体" w:hAnsi="华文中宋" w:eastAsia="方正小标宋简体"/>
          <w:sz w:val="44"/>
          <w:szCs w:val="44"/>
        </w:rPr>
        <w:t>202</w:t>
      </w:r>
      <w:r>
        <w:rPr>
          <w:rFonts w:hint="eastAsia" w:ascii="方正小标宋简体" w:hAnsi="华文中宋" w:eastAsia="方正小标宋简体"/>
          <w:sz w:val="44"/>
          <w:szCs w:val="44"/>
          <w:lang w:val="en-US" w:eastAsia="zh-CN"/>
        </w:rPr>
        <w:t>3</w:t>
      </w:r>
      <w:r>
        <w:rPr>
          <w:rFonts w:hint="eastAsia" w:ascii="方正小标宋简体" w:hAnsi="华文中宋" w:eastAsia="方正小标宋简体"/>
          <w:sz w:val="44"/>
          <w:szCs w:val="44"/>
        </w:rPr>
        <w:t>年度</w:t>
      </w:r>
      <w:r>
        <w:rPr>
          <w:rFonts w:hint="eastAsia" w:ascii="方正小标宋简体" w:hAnsi="华文中宋" w:eastAsia="方正小标宋简体"/>
          <w:sz w:val="44"/>
          <w:szCs w:val="44"/>
          <w:lang w:eastAsia="zh-CN"/>
        </w:rPr>
        <w:t>东城区</w:t>
      </w:r>
      <w:r>
        <w:rPr>
          <w:rFonts w:hint="eastAsia" w:ascii="方正小标宋简体" w:hAnsi="华文中宋" w:eastAsia="方正小标宋简体"/>
          <w:sz w:val="44"/>
          <w:szCs w:val="44"/>
        </w:rPr>
        <w:t>统计行政执法</w:t>
      </w:r>
      <w:r>
        <w:rPr>
          <w:rFonts w:hint="eastAsia" w:ascii="方正小标宋简体" w:hAnsi="华文中宋" w:eastAsia="方正小标宋简体"/>
          <w:sz w:val="44"/>
          <w:szCs w:val="44"/>
          <w:lang w:eastAsia="zh-CN"/>
        </w:rPr>
        <w:t>年报</w:t>
      </w:r>
    </w:p>
    <w:bookmarkEnd w:id="0"/>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年度,</w:t>
      </w:r>
      <w:r>
        <w:rPr>
          <w:rFonts w:hint="eastAsia" w:ascii="仿宋_GB2312" w:hAnsi="仿宋" w:eastAsia="仿宋_GB2312"/>
          <w:sz w:val="32"/>
          <w:szCs w:val="32"/>
          <w:lang w:eastAsia="zh-CN"/>
        </w:rPr>
        <w:t>东城区统计局</w:t>
      </w:r>
      <w:r>
        <w:rPr>
          <w:rFonts w:hint="eastAsia" w:ascii="仿宋_GB2312" w:hAnsi="仿宋" w:eastAsia="仿宋_GB2312"/>
          <w:sz w:val="32"/>
          <w:szCs w:val="32"/>
        </w:rPr>
        <w:t>依照《中华人民共和国统计法》等相关法律规定，在全区范围内开展统计行政执法检查，现将东城区统计执法有关情况报告如下：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sz w:val="32"/>
          <w:szCs w:val="32"/>
        </w:rPr>
      </w:pPr>
      <w:r>
        <w:rPr>
          <w:rFonts w:hint="eastAsia" w:ascii="仿宋_GB2312" w:hAnsi="仿宋" w:eastAsia="仿宋_GB2312"/>
          <w:sz w:val="32"/>
          <w:szCs w:val="32"/>
        </w:rPr>
        <w:t xml:space="preserve">   </w:t>
      </w:r>
      <w:r>
        <w:rPr>
          <w:rFonts w:hint="eastAsia" w:ascii="仿宋_GB2312" w:hAnsi="黑体" w:eastAsia="仿宋_GB2312"/>
          <w:sz w:val="32"/>
          <w:szCs w:val="32"/>
        </w:rPr>
        <w:t xml:space="preserve"> </w:t>
      </w:r>
      <w:r>
        <w:rPr>
          <w:rFonts w:hint="eastAsia" w:ascii="黑体" w:hAnsi="黑体" w:eastAsia="黑体"/>
          <w:sz w:val="32"/>
          <w:szCs w:val="32"/>
        </w:rPr>
        <w:t>一、行政执法机关主体名称和数量情况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color w:val="FF0000"/>
          <w:sz w:val="30"/>
          <w:szCs w:val="30"/>
        </w:rPr>
      </w:pPr>
      <w:r>
        <w:rPr>
          <w:rFonts w:hint="eastAsia" w:ascii="仿宋_GB2312" w:hAnsi="仿宋" w:eastAsia="仿宋_GB2312"/>
          <w:sz w:val="32"/>
          <w:szCs w:val="32"/>
        </w:rPr>
        <w:t xml:space="preserve">    我单位现有统计行政执法检查主体数量1个，名称为北京市东城区统计局。</w:t>
      </w:r>
      <w:r>
        <w:rPr>
          <w:color w:val="FF0000"/>
          <w:sz w:val="30"/>
          <w:szCs w:val="30"/>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sz w:val="32"/>
          <w:szCs w:val="32"/>
        </w:rPr>
      </w:pPr>
      <w:r>
        <w:rPr>
          <w:rFonts w:hint="eastAsia" w:ascii="黑体" w:hAnsi="黑体" w:eastAsia="黑体"/>
          <w:sz w:val="32"/>
          <w:szCs w:val="32"/>
        </w:rPr>
        <w:t xml:space="preserve">    二、执法岗位设置及执法人员在岗情况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年，我单位共有持证人员</w:t>
      </w:r>
      <w:r>
        <w:rPr>
          <w:rFonts w:hint="eastAsia" w:ascii="仿宋_GB2312" w:hAnsi="仿宋" w:eastAsia="仿宋_GB2312"/>
          <w:sz w:val="32"/>
          <w:szCs w:val="32"/>
          <w:highlight w:val="none"/>
          <w:lang w:val="en-US" w:eastAsia="zh-CN"/>
        </w:rPr>
        <w:t>39</w:t>
      </w:r>
      <w:r>
        <w:rPr>
          <w:rFonts w:hint="eastAsia" w:ascii="仿宋_GB2312" w:hAnsi="仿宋" w:eastAsia="仿宋_GB2312"/>
          <w:sz w:val="32"/>
          <w:szCs w:val="32"/>
          <w:highlight w:val="none"/>
        </w:rPr>
        <w:t>人，从事专职执法工作的持证人员</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人，均在岗。设置区级统计综合执法审查决定岗1人和区级统计综合执法业务承办岗</w:t>
      </w:r>
      <w:r>
        <w:rPr>
          <w:rFonts w:hint="eastAsia" w:ascii="仿宋_GB2312" w:hAnsi="仿宋" w:eastAsia="仿宋_GB2312"/>
          <w:sz w:val="32"/>
          <w:szCs w:val="32"/>
          <w:highlight w:val="none"/>
          <w:lang w:val="en-US" w:eastAsia="zh-CN"/>
        </w:rPr>
        <w:t>7</w:t>
      </w:r>
      <w:r>
        <w:rPr>
          <w:rFonts w:hint="eastAsia" w:ascii="仿宋_GB2312" w:hAnsi="仿宋" w:eastAsia="仿宋_GB2312"/>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黑体" w:hAnsi="黑体" w:eastAsia="黑体"/>
          <w:sz w:val="32"/>
          <w:szCs w:val="32"/>
        </w:rPr>
        <w:t>三、执法力量投入情况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按执法人员数量和工作需要配备符合执法检查系统程序要求的笔记本电脑、上网卡、</w:t>
      </w:r>
      <w:r>
        <w:rPr>
          <w:rFonts w:hint="eastAsia" w:ascii="仿宋_GB2312" w:hAnsi="仿宋" w:eastAsia="仿宋_GB2312"/>
          <w:sz w:val="32"/>
          <w:szCs w:val="32"/>
          <w:lang w:eastAsia="zh-CN"/>
        </w:rPr>
        <w:t>执法记录仪</w:t>
      </w:r>
      <w:r>
        <w:rPr>
          <w:rFonts w:hint="eastAsia" w:ascii="仿宋_GB2312" w:hAnsi="仿宋" w:eastAsia="仿宋_GB2312"/>
          <w:sz w:val="32"/>
          <w:szCs w:val="32"/>
        </w:rPr>
        <w:t>等专项设备；</w:t>
      </w:r>
      <w:r>
        <w:rPr>
          <w:rFonts w:hint="eastAsia" w:ascii="仿宋_GB2312" w:hAnsi="仿宋" w:eastAsia="仿宋_GB2312"/>
          <w:sz w:val="32"/>
          <w:szCs w:val="32"/>
          <w:lang w:val="en-US" w:eastAsia="zh-CN"/>
        </w:rPr>
        <w:t>A岗人员参与执法率达到</w:t>
      </w:r>
      <w:r>
        <w:rPr>
          <w:rFonts w:hint="eastAsia" w:ascii="仿宋_GB2312" w:hAnsi="仿宋" w:eastAsia="仿宋_GB2312"/>
          <w:sz w:val="32"/>
          <w:szCs w:val="32"/>
        </w:rPr>
        <w:t>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政务服务事项的办理情况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color w:val="FF0000"/>
          <w:sz w:val="30"/>
          <w:szCs w:val="30"/>
        </w:rPr>
        <w:t>　　</w:t>
      </w:r>
      <w:r>
        <w:rPr>
          <w:rFonts w:hint="eastAsia" w:ascii="仿宋" w:hAnsi="仿宋" w:eastAsia="仿宋"/>
          <w:sz w:val="32"/>
          <w:szCs w:val="32"/>
        </w:rPr>
        <w:t>本机关202</w:t>
      </w:r>
      <w:r>
        <w:rPr>
          <w:rFonts w:hint="eastAsia" w:ascii="仿宋" w:hAnsi="仿宋" w:eastAsia="仿宋"/>
          <w:sz w:val="32"/>
          <w:szCs w:val="32"/>
          <w:lang w:val="en-US" w:eastAsia="zh-CN"/>
        </w:rPr>
        <w:t>3</w:t>
      </w:r>
      <w:r>
        <w:rPr>
          <w:rFonts w:hint="eastAsia" w:ascii="仿宋" w:hAnsi="仿宋" w:eastAsia="仿宋"/>
          <w:sz w:val="32"/>
          <w:szCs w:val="32"/>
        </w:rPr>
        <w:t>年度累计受理并办结服务事项</w:t>
      </w:r>
      <w:r>
        <w:rPr>
          <w:rFonts w:hint="eastAsia" w:ascii="仿宋" w:hAnsi="仿宋" w:eastAsia="仿宋"/>
          <w:sz w:val="32"/>
          <w:szCs w:val="32"/>
          <w:lang w:val="en-US" w:eastAsia="zh-CN"/>
        </w:rPr>
        <w:t>3051</w:t>
      </w:r>
      <w:r>
        <w:rPr>
          <w:rFonts w:hint="eastAsia" w:ascii="仿宋" w:hAnsi="仿宋" w:eastAsia="仿宋"/>
          <w:sz w:val="32"/>
          <w:szCs w:val="32"/>
        </w:rPr>
        <w:t>件，其中，基本单位名录库维护</w:t>
      </w:r>
      <w:r>
        <w:rPr>
          <w:rFonts w:hint="eastAsia" w:ascii="仿宋" w:hAnsi="仿宋" w:eastAsia="仿宋"/>
          <w:sz w:val="32"/>
          <w:szCs w:val="32"/>
          <w:lang w:val="en-US" w:eastAsia="zh-CN"/>
        </w:rPr>
        <w:t>3051</w:t>
      </w:r>
      <w:r>
        <w:rPr>
          <w:rFonts w:hint="eastAsia" w:ascii="仿宋" w:hAnsi="仿宋" w:eastAsia="仿宋"/>
          <w:sz w:val="32"/>
          <w:szCs w:val="32"/>
        </w:rPr>
        <w:t>件，涉外调查机构资格认定</w:t>
      </w:r>
      <w:r>
        <w:rPr>
          <w:rFonts w:hint="eastAsia" w:ascii="仿宋" w:hAnsi="仿宋" w:eastAsia="仿宋"/>
          <w:sz w:val="32"/>
          <w:szCs w:val="32"/>
          <w:lang w:val="en-US" w:eastAsia="zh-CN"/>
        </w:rPr>
        <w:t>0</w:t>
      </w:r>
      <w:r>
        <w:rPr>
          <w:rFonts w:hint="eastAsia" w:ascii="仿宋" w:hAnsi="仿宋" w:eastAsia="仿宋"/>
          <w:sz w:val="32"/>
          <w:szCs w:val="32"/>
        </w:rPr>
        <w:t>件，涉外社会调查项目审批</w:t>
      </w:r>
      <w:r>
        <w:rPr>
          <w:rFonts w:hint="eastAsia" w:ascii="仿宋" w:hAnsi="仿宋" w:eastAsia="仿宋"/>
          <w:sz w:val="32"/>
          <w:szCs w:val="32"/>
          <w:lang w:val="en-US" w:eastAsia="zh-CN"/>
        </w:rPr>
        <w:t>0</w:t>
      </w:r>
      <w:r>
        <w:rPr>
          <w:rFonts w:hint="eastAsia" w:ascii="仿宋" w:hAnsi="仿宋" w:eastAsia="仿宋"/>
          <w:sz w:val="32"/>
          <w:szCs w:val="32"/>
        </w:rPr>
        <w:t>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sz w:val="32"/>
          <w:szCs w:val="32"/>
        </w:rPr>
      </w:pPr>
      <w:r>
        <w:rPr>
          <w:rFonts w:hint="eastAsia" w:ascii="仿宋_GB2312" w:hAnsi="仿宋" w:eastAsia="仿宋_GB2312"/>
          <w:sz w:val="32"/>
          <w:szCs w:val="32"/>
        </w:rPr>
        <w:t xml:space="preserve">   </w:t>
      </w:r>
      <w:r>
        <w:rPr>
          <w:rFonts w:hint="eastAsia" w:ascii="仿宋_GB2312" w:hAnsi="黑体" w:eastAsia="仿宋_GB2312"/>
          <w:sz w:val="32"/>
          <w:szCs w:val="32"/>
        </w:rPr>
        <w:t xml:space="preserve"> </w:t>
      </w:r>
      <w:r>
        <w:rPr>
          <w:rFonts w:hint="eastAsia" w:ascii="黑体" w:hAnsi="黑体" w:eastAsia="黑体"/>
          <w:sz w:val="32"/>
          <w:szCs w:val="32"/>
        </w:rPr>
        <w:t>五、执法检查计划执行情况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按照202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年度部署的统计执法检查工作计划及要求，采取了常规执法检查、专项执法检查、非现场执法检查等方式开展统计行政执法检查，圆满完成北京市统计局以及东城区政府关于统计执法工作的各项工作任务，共完成</w:t>
      </w:r>
      <w:r>
        <w:rPr>
          <w:rFonts w:hint="eastAsia" w:ascii="仿宋_GB2312" w:hAnsi="仿宋" w:eastAsia="仿宋_GB2312"/>
          <w:sz w:val="32"/>
          <w:szCs w:val="32"/>
          <w:lang w:val="en-US" w:eastAsia="zh-CN"/>
        </w:rPr>
        <w:t>659</w:t>
      </w:r>
      <w:r>
        <w:rPr>
          <w:rFonts w:hint="eastAsia" w:ascii="仿宋_GB2312" w:hAnsi="仿宋" w:eastAsia="仿宋_GB2312"/>
          <w:sz w:val="32"/>
          <w:szCs w:val="32"/>
        </w:rPr>
        <w:t>家单位的执法检查任务。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sz w:val="32"/>
          <w:szCs w:val="32"/>
        </w:rPr>
      </w:pPr>
      <w:r>
        <w:rPr>
          <w:rFonts w:hint="eastAsia" w:ascii="仿宋_GB2312" w:hAnsi="仿宋" w:eastAsia="仿宋_GB2312"/>
          <w:sz w:val="32"/>
          <w:szCs w:val="32"/>
        </w:rPr>
        <w:t xml:space="preserve">   </w:t>
      </w:r>
      <w:r>
        <w:rPr>
          <w:rFonts w:hint="eastAsia" w:ascii="仿宋_GB2312" w:hAnsi="黑体" w:eastAsia="仿宋_GB2312"/>
          <w:sz w:val="32"/>
          <w:szCs w:val="32"/>
        </w:rPr>
        <w:t xml:space="preserve"> </w:t>
      </w:r>
      <w:r>
        <w:rPr>
          <w:rFonts w:hint="eastAsia" w:ascii="黑体" w:hAnsi="黑体" w:eastAsia="黑体"/>
          <w:sz w:val="32"/>
          <w:szCs w:val="32"/>
        </w:rPr>
        <w:t>六、</w:t>
      </w:r>
      <w:r>
        <w:rPr>
          <w:rFonts w:ascii="黑体" w:hAnsi="黑体" w:eastAsia="黑体"/>
          <w:sz w:val="32"/>
          <w:szCs w:val="32"/>
        </w:rPr>
        <w:t>行政处罚、行政强制等案件的办理情况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年度共对</w:t>
      </w:r>
      <w:r>
        <w:rPr>
          <w:rFonts w:hint="eastAsia" w:ascii="仿宋_GB2312" w:hAnsi="仿宋" w:eastAsia="仿宋_GB2312"/>
          <w:sz w:val="32"/>
          <w:szCs w:val="32"/>
          <w:lang w:val="en-US" w:eastAsia="zh-CN"/>
        </w:rPr>
        <w:t>61</w:t>
      </w:r>
      <w:r>
        <w:rPr>
          <w:rFonts w:hint="eastAsia" w:ascii="仿宋_GB2312" w:hAnsi="仿宋" w:eastAsia="仿宋_GB2312"/>
          <w:sz w:val="32"/>
          <w:szCs w:val="32"/>
        </w:rPr>
        <w:t>家</w:t>
      </w:r>
      <w:r>
        <w:rPr>
          <w:rFonts w:hint="eastAsia" w:ascii="仿宋_GB2312" w:hAnsi="仿宋" w:eastAsia="仿宋_GB2312"/>
          <w:sz w:val="32"/>
          <w:szCs w:val="32"/>
          <w:lang w:eastAsia="zh-CN"/>
        </w:rPr>
        <w:t>调查单位</w:t>
      </w:r>
      <w:r>
        <w:rPr>
          <w:rFonts w:hint="eastAsia" w:ascii="仿宋_GB2312" w:hAnsi="仿宋" w:eastAsia="仿宋_GB2312"/>
          <w:sz w:val="32"/>
          <w:szCs w:val="32"/>
        </w:rPr>
        <w:t>普通程序立案，</w:t>
      </w:r>
      <w:r>
        <w:rPr>
          <w:rFonts w:hint="eastAsia" w:ascii="仿宋_GB2312" w:hAnsi="仿宋" w:eastAsia="仿宋_GB2312"/>
          <w:sz w:val="32"/>
          <w:szCs w:val="32"/>
          <w:lang w:val="en-US" w:eastAsia="zh-CN"/>
        </w:rPr>
        <w:t>3</w:t>
      </w:r>
      <w:r>
        <w:rPr>
          <w:rFonts w:hint="eastAsia" w:ascii="仿宋_GB2312" w:hAnsi="仿宋" w:eastAsia="仿宋_GB2312"/>
          <w:sz w:val="32"/>
          <w:szCs w:val="32"/>
        </w:rPr>
        <w:t>家</w:t>
      </w:r>
      <w:r>
        <w:rPr>
          <w:rFonts w:hint="eastAsia" w:ascii="仿宋_GB2312" w:hAnsi="仿宋" w:eastAsia="仿宋_GB2312"/>
          <w:sz w:val="32"/>
          <w:szCs w:val="32"/>
          <w:lang w:eastAsia="zh-CN"/>
        </w:rPr>
        <w:t>调查单位</w:t>
      </w:r>
      <w:r>
        <w:rPr>
          <w:rFonts w:hint="eastAsia" w:ascii="仿宋_GB2312" w:hAnsi="仿宋" w:eastAsia="仿宋_GB2312"/>
          <w:sz w:val="32"/>
          <w:szCs w:val="32"/>
        </w:rPr>
        <w:t>简易程序处罚。执法检查立案案卷全部处理完毕。全年无行政强制案件发生。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sz w:val="32"/>
          <w:szCs w:val="32"/>
        </w:rPr>
      </w:pPr>
      <w:r>
        <w:rPr>
          <w:rFonts w:hint="eastAsia" w:ascii="仿宋_GB2312" w:hAnsi="仿宋" w:eastAsia="仿宋_GB2312"/>
          <w:sz w:val="32"/>
          <w:szCs w:val="32"/>
        </w:rPr>
        <w:t xml:space="preserve">    </w:t>
      </w:r>
      <w:r>
        <w:rPr>
          <w:rFonts w:hint="eastAsia" w:ascii="黑体" w:hAnsi="黑体" w:eastAsia="黑体"/>
          <w:sz w:val="32"/>
          <w:szCs w:val="32"/>
        </w:rPr>
        <w:t>七、</w:t>
      </w:r>
      <w:r>
        <w:rPr>
          <w:rFonts w:ascii="黑体" w:hAnsi="黑体" w:eastAsia="黑体"/>
          <w:sz w:val="32"/>
          <w:szCs w:val="32"/>
        </w:rPr>
        <w:t>投诉、举报案件的受理和分类办理情况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年度未发生投诉案件。</w:t>
      </w:r>
      <w:r>
        <w:rPr>
          <w:rFonts w:hint="eastAsia" w:ascii="仿宋_GB2312" w:hAnsi="仿宋" w:eastAsia="仿宋_GB2312"/>
          <w:sz w:val="32"/>
          <w:szCs w:val="32"/>
          <w:lang w:eastAsia="zh-CN"/>
        </w:rPr>
        <w:t>共接到举报案件</w:t>
      </w:r>
      <w:r>
        <w:rPr>
          <w:rFonts w:hint="eastAsia" w:ascii="仿宋_GB2312" w:hAnsi="仿宋" w:eastAsia="仿宋_GB2312"/>
          <w:sz w:val="32"/>
          <w:szCs w:val="32"/>
          <w:lang w:val="en-US" w:eastAsia="zh-CN"/>
        </w:rPr>
        <w:t>1家，已调查终结。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sz w:val="32"/>
          <w:szCs w:val="32"/>
        </w:rPr>
      </w:pPr>
      <w:r>
        <w:rPr>
          <w:rFonts w:hint="eastAsia" w:ascii="仿宋_GB2312" w:hAnsi="仿宋" w:eastAsia="仿宋_GB2312"/>
          <w:sz w:val="32"/>
          <w:szCs w:val="32"/>
        </w:rPr>
        <w:t xml:space="preserve">   </w:t>
      </w:r>
      <w:r>
        <w:rPr>
          <w:rFonts w:hint="eastAsia" w:ascii="仿宋_GB2312" w:hAnsi="黑体" w:eastAsia="仿宋_GB2312"/>
          <w:sz w:val="32"/>
          <w:szCs w:val="32"/>
        </w:rPr>
        <w:t xml:space="preserve"> </w:t>
      </w:r>
      <w:r>
        <w:rPr>
          <w:rFonts w:hint="eastAsia" w:ascii="黑体" w:hAnsi="黑体" w:eastAsia="黑体"/>
          <w:sz w:val="32"/>
          <w:szCs w:val="32"/>
        </w:rPr>
        <w:t>八、本行政执法机关认为需要公示的其他情况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 xml:space="preserve">    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北京市东城区统计局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pacing w:val="-10"/>
          <w:sz w:val="28"/>
          <w:szCs w:val="28"/>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年1月</w:t>
      </w:r>
      <w:r>
        <w:rPr>
          <w:rFonts w:hint="eastAsia" w:ascii="仿宋_GB2312" w:hAnsi="仿宋" w:eastAsia="仿宋_GB2312"/>
          <w:sz w:val="32"/>
          <w:szCs w:val="32"/>
          <w:lang w:val="en-US" w:eastAsia="zh-CN"/>
        </w:rPr>
        <w:t>10</w:t>
      </w:r>
      <w:r>
        <w:rPr>
          <w:rFonts w:hint="eastAsia" w:ascii="仿宋_GB2312" w:hAnsi="仿宋" w:eastAsia="仿宋_GB2312"/>
          <w:sz w:val="32"/>
          <w:szCs w:val="32"/>
        </w:rPr>
        <w:t>日</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4495"/>
      <w:docPartObj>
        <w:docPartGallery w:val="autotext"/>
      </w:docPartObj>
    </w:sdtPr>
    <w:sdtEndPr>
      <w:rPr>
        <w:rFonts w:hint="eastAsia" w:ascii="仿宋_GB2312" w:eastAsia="仿宋_GB2312"/>
        <w:sz w:val="28"/>
        <w:szCs w:val="28"/>
      </w:rPr>
    </w:sdtEndPr>
    <w:sdtContent>
      <w:p>
        <w:pPr>
          <w:pStyle w:val="3"/>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4497"/>
      <w:docPartObj>
        <w:docPartGallery w:val="autotext"/>
      </w:docPartObj>
    </w:sdtPr>
    <w:sdtEndPr>
      <w:rPr>
        <w:rFonts w:hint="eastAsia" w:ascii="仿宋_GB2312" w:eastAsia="仿宋_GB2312"/>
        <w:sz w:val="28"/>
        <w:szCs w:val="28"/>
      </w:rPr>
    </w:sdtEndPr>
    <w:sdtContent>
      <w:p>
        <w:pPr>
          <w:pStyle w:val="3"/>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B0"/>
    <w:rsid w:val="0000338A"/>
    <w:rsid w:val="00005179"/>
    <w:rsid w:val="00005CF8"/>
    <w:rsid w:val="00012704"/>
    <w:rsid w:val="00012D52"/>
    <w:rsid w:val="000270B5"/>
    <w:rsid w:val="00040F47"/>
    <w:rsid w:val="000435BB"/>
    <w:rsid w:val="00051E60"/>
    <w:rsid w:val="00054516"/>
    <w:rsid w:val="00054977"/>
    <w:rsid w:val="00056424"/>
    <w:rsid w:val="00064F8B"/>
    <w:rsid w:val="00067E26"/>
    <w:rsid w:val="00070EDF"/>
    <w:rsid w:val="000729DC"/>
    <w:rsid w:val="00087860"/>
    <w:rsid w:val="00087D7A"/>
    <w:rsid w:val="00092155"/>
    <w:rsid w:val="000929C2"/>
    <w:rsid w:val="000955BD"/>
    <w:rsid w:val="000A1624"/>
    <w:rsid w:val="000A3C7A"/>
    <w:rsid w:val="000A636B"/>
    <w:rsid w:val="000B099D"/>
    <w:rsid w:val="000B6B68"/>
    <w:rsid w:val="000D61A4"/>
    <w:rsid w:val="000E164A"/>
    <w:rsid w:val="000E34E4"/>
    <w:rsid w:val="000E39F5"/>
    <w:rsid w:val="000E649E"/>
    <w:rsid w:val="000F7C8D"/>
    <w:rsid w:val="0010682A"/>
    <w:rsid w:val="0011176B"/>
    <w:rsid w:val="00113CA6"/>
    <w:rsid w:val="0012026F"/>
    <w:rsid w:val="00120ADF"/>
    <w:rsid w:val="0012218E"/>
    <w:rsid w:val="00125050"/>
    <w:rsid w:val="00127A01"/>
    <w:rsid w:val="00130422"/>
    <w:rsid w:val="00137D90"/>
    <w:rsid w:val="00145571"/>
    <w:rsid w:val="00145735"/>
    <w:rsid w:val="0014763C"/>
    <w:rsid w:val="00147C58"/>
    <w:rsid w:val="001568D0"/>
    <w:rsid w:val="00157D50"/>
    <w:rsid w:val="001642C9"/>
    <w:rsid w:val="00165E6E"/>
    <w:rsid w:val="00166668"/>
    <w:rsid w:val="0016743D"/>
    <w:rsid w:val="00171379"/>
    <w:rsid w:val="0017714E"/>
    <w:rsid w:val="001859C0"/>
    <w:rsid w:val="00193BBD"/>
    <w:rsid w:val="00193E0C"/>
    <w:rsid w:val="001A1CF4"/>
    <w:rsid w:val="001A382C"/>
    <w:rsid w:val="001A61AD"/>
    <w:rsid w:val="001C4687"/>
    <w:rsid w:val="001C51A1"/>
    <w:rsid w:val="001D3B46"/>
    <w:rsid w:val="001D6741"/>
    <w:rsid w:val="001E6E6E"/>
    <w:rsid w:val="001F0EE5"/>
    <w:rsid w:val="001F1920"/>
    <w:rsid w:val="001F1E93"/>
    <w:rsid w:val="00200C9D"/>
    <w:rsid w:val="002019A4"/>
    <w:rsid w:val="00217341"/>
    <w:rsid w:val="00232565"/>
    <w:rsid w:val="0023547E"/>
    <w:rsid w:val="002506C7"/>
    <w:rsid w:val="00255B24"/>
    <w:rsid w:val="00260AE6"/>
    <w:rsid w:val="00264422"/>
    <w:rsid w:val="00265806"/>
    <w:rsid w:val="00273DD5"/>
    <w:rsid w:val="00282613"/>
    <w:rsid w:val="002847DE"/>
    <w:rsid w:val="00287FB5"/>
    <w:rsid w:val="002937F8"/>
    <w:rsid w:val="00296ACD"/>
    <w:rsid w:val="0029730F"/>
    <w:rsid w:val="002A35DC"/>
    <w:rsid w:val="002A4B10"/>
    <w:rsid w:val="002C26D7"/>
    <w:rsid w:val="002D2C18"/>
    <w:rsid w:val="002D653B"/>
    <w:rsid w:val="002D664F"/>
    <w:rsid w:val="002E2A26"/>
    <w:rsid w:val="002F3969"/>
    <w:rsid w:val="002F56A6"/>
    <w:rsid w:val="00311385"/>
    <w:rsid w:val="00313DFB"/>
    <w:rsid w:val="00314E1E"/>
    <w:rsid w:val="00317987"/>
    <w:rsid w:val="0032091C"/>
    <w:rsid w:val="00324583"/>
    <w:rsid w:val="0032593D"/>
    <w:rsid w:val="003345E0"/>
    <w:rsid w:val="00340C70"/>
    <w:rsid w:val="0034645A"/>
    <w:rsid w:val="00346E7B"/>
    <w:rsid w:val="00364367"/>
    <w:rsid w:val="003673EC"/>
    <w:rsid w:val="003710E4"/>
    <w:rsid w:val="0039515A"/>
    <w:rsid w:val="003A2D0F"/>
    <w:rsid w:val="003D27C4"/>
    <w:rsid w:val="003D2B9E"/>
    <w:rsid w:val="003D42B5"/>
    <w:rsid w:val="003E2D24"/>
    <w:rsid w:val="00401BC3"/>
    <w:rsid w:val="00402891"/>
    <w:rsid w:val="00431C61"/>
    <w:rsid w:val="00432C99"/>
    <w:rsid w:val="004405B2"/>
    <w:rsid w:val="00443F1B"/>
    <w:rsid w:val="00445D6F"/>
    <w:rsid w:val="004502F8"/>
    <w:rsid w:val="00453308"/>
    <w:rsid w:val="00464EAB"/>
    <w:rsid w:val="0046770D"/>
    <w:rsid w:val="00473009"/>
    <w:rsid w:val="00473FB8"/>
    <w:rsid w:val="004778C0"/>
    <w:rsid w:val="00483841"/>
    <w:rsid w:val="004A098B"/>
    <w:rsid w:val="004B09D5"/>
    <w:rsid w:val="004C3065"/>
    <w:rsid w:val="004C5D46"/>
    <w:rsid w:val="004C7EEF"/>
    <w:rsid w:val="004D36AF"/>
    <w:rsid w:val="004F01D4"/>
    <w:rsid w:val="004F252C"/>
    <w:rsid w:val="004F6229"/>
    <w:rsid w:val="00507930"/>
    <w:rsid w:val="00523788"/>
    <w:rsid w:val="005244A4"/>
    <w:rsid w:val="00527123"/>
    <w:rsid w:val="005315F5"/>
    <w:rsid w:val="00532932"/>
    <w:rsid w:val="005361F9"/>
    <w:rsid w:val="0054033B"/>
    <w:rsid w:val="0054059D"/>
    <w:rsid w:val="00543E61"/>
    <w:rsid w:val="00555172"/>
    <w:rsid w:val="005560D7"/>
    <w:rsid w:val="005561CE"/>
    <w:rsid w:val="00577574"/>
    <w:rsid w:val="00577806"/>
    <w:rsid w:val="00586ED2"/>
    <w:rsid w:val="00590692"/>
    <w:rsid w:val="00594717"/>
    <w:rsid w:val="00595887"/>
    <w:rsid w:val="0059592A"/>
    <w:rsid w:val="005959D7"/>
    <w:rsid w:val="005A0FFE"/>
    <w:rsid w:val="005A1290"/>
    <w:rsid w:val="005A1417"/>
    <w:rsid w:val="005A4CAE"/>
    <w:rsid w:val="005B0229"/>
    <w:rsid w:val="005B5F3D"/>
    <w:rsid w:val="005C523E"/>
    <w:rsid w:val="005C53A9"/>
    <w:rsid w:val="005D2882"/>
    <w:rsid w:val="005D7D54"/>
    <w:rsid w:val="005E29EA"/>
    <w:rsid w:val="00607B27"/>
    <w:rsid w:val="00616DB8"/>
    <w:rsid w:val="00620299"/>
    <w:rsid w:val="00642D5A"/>
    <w:rsid w:val="006466FF"/>
    <w:rsid w:val="006474D9"/>
    <w:rsid w:val="00666415"/>
    <w:rsid w:val="00666C68"/>
    <w:rsid w:val="00671227"/>
    <w:rsid w:val="0067571C"/>
    <w:rsid w:val="00680112"/>
    <w:rsid w:val="00686AFF"/>
    <w:rsid w:val="0068774B"/>
    <w:rsid w:val="00692F9C"/>
    <w:rsid w:val="00695EC3"/>
    <w:rsid w:val="00697C4A"/>
    <w:rsid w:val="006A14E6"/>
    <w:rsid w:val="006A5E6A"/>
    <w:rsid w:val="006B3C04"/>
    <w:rsid w:val="006C0192"/>
    <w:rsid w:val="006C3997"/>
    <w:rsid w:val="006C7427"/>
    <w:rsid w:val="006D138C"/>
    <w:rsid w:val="006E044C"/>
    <w:rsid w:val="006E38DB"/>
    <w:rsid w:val="006E4AE3"/>
    <w:rsid w:val="006E5BD9"/>
    <w:rsid w:val="00702824"/>
    <w:rsid w:val="00704A4E"/>
    <w:rsid w:val="007125EA"/>
    <w:rsid w:val="00726089"/>
    <w:rsid w:val="00732D3D"/>
    <w:rsid w:val="00742BB0"/>
    <w:rsid w:val="00742E2E"/>
    <w:rsid w:val="00744B6F"/>
    <w:rsid w:val="007454BF"/>
    <w:rsid w:val="00753E17"/>
    <w:rsid w:val="007601F1"/>
    <w:rsid w:val="00761CAD"/>
    <w:rsid w:val="0076669E"/>
    <w:rsid w:val="00776C24"/>
    <w:rsid w:val="00787B4C"/>
    <w:rsid w:val="007919B8"/>
    <w:rsid w:val="007938C1"/>
    <w:rsid w:val="007B2073"/>
    <w:rsid w:val="007C7EDF"/>
    <w:rsid w:val="007D34E7"/>
    <w:rsid w:val="007D688F"/>
    <w:rsid w:val="007E22A8"/>
    <w:rsid w:val="007F1B8A"/>
    <w:rsid w:val="007F310A"/>
    <w:rsid w:val="008006E1"/>
    <w:rsid w:val="008036E1"/>
    <w:rsid w:val="00803FCF"/>
    <w:rsid w:val="00804ED4"/>
    <w:rsid w:val="008129B3"/>
    <w:rsid w:val="008142EE"/>
    <w:rsid w:val="008161CE"/>
    <w:rsid w:val="008314EB"/>
    <w:rsid w:val="00853513"/>
    <w:rsid w:val="00856CE4"/>
    <w:rsid w:val="00857493"/>
    <w:rsid w:val="00864513"/>
    <w:rsid w:val="0086683C"/>
    <w:rsid w:val="0087051C"/>
    <w:rsid w:val="00883BEB"/>
    <w:rsid w:val="00891016"/>
    <w:rsid w:val="00894FCD"/>
    <w:rsid w:val="00895DBF"/>
    <w:rsid w:val="008A0BED"/>
    <w:rsid w:val="008A49B6"/>
    <w:rsid w:val="008A52BF"/>
    <w:rsid w:val="008B038C"/>
    <w:rsid w:val="008B7B51"/>
    <w:rsid w:val="008C0629"/>
    <w:rsid w:val="008D5801"/>
    <w:rsid w:val="008D6153"/>
    <w:rsid w:val="008F6248"/>
    <w:rsid w:val="00901A24"/>
    <w:rsid w:val="00916E83"/>
    <w:rsid w:val="009207F6"/>
    <w:rsid w:val="009232A1"/>
    <w:rsid w:val="00924E60"/>
    <w:rsid w:val="00926F94"/>
    <w:rsid w:val="009308A6"/>
    <w:rsid w:val="009333D5"/>
    <w:rsid w:val="0093406C"/>
    <w:rsid w:val="0093466C"/>
    <w:rsid w:val="009373FF"/>
    <w:rsid w:val="0094560E"/>
    <w:rsid w:val="00946478"/>
    <w:rsid w:val="009528D5"/>
    <w:rsid w:val="00954560"/>
    <w:rsid w:val="009545F6"/>
    <w:rsid w:val="00961CE6"/>
    <w:rsid w:val="00962046"/>
    <w:rsid w:val="00963AED"/>
    <w:rsid w:val="009730D2"/>
    <w:rsid w:val="00976C36"/>
    <w:rsid w:val="0098052C"/>
    <w:rsid w:val="009849B6"/>
    <w:rsid w:val="0098529C"/>
    <w:rsid w:val="00986CFE"/>
    <w:rsid w:val="00991FBF"/>
    <w:rsid w:val="009A09DB"/>
    <w:rsid w:val="009A2443"/>
    <w:rsid w:val="009A502D"/>
    <w:rsid w:val="009A6498"/>
    <w:rsid w:val="009B5B37"/>
    <w:rsid w:val="009C51D0"/>
    <w:rsid w:val="009D3DF3"/>
    <w:rsid w:val="009D45D6"/>
    <w:rsid w:val="009E6CE0"/>
    <w:rsid w:val="009F2FA5"/>
    <w:rsid w:val="009F31D1"/>
    <w:rsid w:val="00A00093"/>
    <w:rsid w:val="00A006AE"/>
    <w:rsid w:val="00A05038"/>
    <w:rsid w:val="00A051B7"/>
    <w:rsid w:val="00A2155A"/>
    <w:rsid w:val="00A21CAB"/>
    <w:rsid w:val="00A23882"/>
    <w:rsid w:val="00A24224"/>
    <w:rsid w:val="00A26348"/>
    <w:rsid w:val="00A33BFD"/>
    <w:rsid w:val="00A52062"/>
    <w:rsid w:val="00A5580D"/>
    <w:rsid w:val="00A55874"/>
    <w:rsid w:val="00A65DD0"/>
    <w:rsid w:val="00A663A0"/>
    <w:rsid w:val="00A74B32"/>
    <w:rsid w:val="00A74D08"/>
    <w:rsid w:val="00A7707F"/>
    <w:rsid w:val="00A8193D"/>
    <w:rsid w:val="00A8390E"/>
    <w:rsid w:val="00A93889"/>
    <w:rsid w:val="00AA627C"/>
    <w:rsid w:val="00AB2E87"/>
    <w:rsid w:val="00AB79B9"/>
    <w:rsid w:val="00AC39DA"/>
    <w:rsid w:val="00AE2AA0"/>
    <w:rsid w:val="00AF0C96"/>
    <w:rsid w:val="00AF5A50"/>
    <w:rsid w:val="00B03AC4"/>
    <w:rsid w:val="00B10AE2"/>
    <w:rsid w:val="00B12586"/>
    <w:rsid w:val="00B14B71"/>
    <w:rsid w:val="00B22005"/>
    <w:rsid w:val="00B27E49"/>
    <w:rsid w:val="00B410B0"/>
    <w:rsid w:val="00B50D05"/>
    <w:rsid w:val="00B60BC4"/>
    <w:rsid w:val="00B671F8"/>
    <w:rsid w:val="00B718C8"/>
    <w:rsid w:val="00B903A3"/>
    <w:rsid w:val="00B9127A"/>
    <w:rsid w:val="00B959D8"/>
    <w:rsid w:val="00BA34BA"/>
    <w:rsid w:val="00BB6541"/>
    <w:rsid w:val="00BC353B"/>
    <w:rsid w:val="00BD00C3"/>
    <w:rsid w:val="00BD6D5A"/>
    <w:rsid w:val="00BE3CDA"/>
    <w:rsid w:val="00BE6C44"/>
    <w:rsid w:val="00BF44F3"/>
    <w:rsid w:val="00BF47D0"/>
    <w:rsid w:val="00C0217C"/>
    <w:rsid w:val="00C14816"/>
    <w:rsid w:val="00C16AD6"/>
    <w:rsid w:val="00C225AB"/>
    <w:rsid w:val="00C240C1"/>
    <w:rsid w:val="00C26BA8"/>
    <w:rsid w:val="00C45982"/>
    <w:rsid w:val="00C45EE9"/>
    <w:rsid w:val="00C46357"/>
    <w:rsid w:val="00C66341"/>
    <w:rsid w:val="00C738CE"/>
    <w:rsid w:val="00C85782"/>
    <w:rsid w:val="00CA0173"/>
    <w:rsid w:val="00CA0D61"/>
    <w:rsid w:val="00CA6C7B"/>
    <w:rsid w:val="00CC161B"/>
    <w:rsid w:val="00CE71C4"/>
    <w:rsid w:val="00CF626B"/>
    <w:rsid w:val="00D02CED"/>
    <w:rsid w:val="00D032C5"/>
    <w:rsid w:val="00D050B7"/>
    <w:rsid w:val="00D15864"/>
    <w:rsid w:val="00D2788A"/>
    <w:rsid w:val="00D30E3C"/>
    <w:rsid w:val="00D356D6"/>
    <w:rsid w:val="00D416DA"/>
    <w:rsid w:val="00D449CC"/>
    <w:rsid w:val="00D44F61"/>
    <w:rsid w:val="00D451AA"/>
    <w:rsid w:val="00D46374"/>
    <w:rsid w:val="00D47E2A"/>
    <w:rsid w:val="00D519CA"/>
    <w:rsid w:val="00D5275B"/>
    <w:rsid w:val="00D54667"/>
    <w:rsid w:val="00D56CA1"/>
    <w:rsid w:val="00D629C8"/>
    <w:rsid w:val="00D7316D"/>
    <w:rsid w:val="00D81096"/>
    <w:rsid w:val="00DA017F"/>
    <w:rsid w:val="00DC115D"/>
    <w:rsid w:val="00DC3BCB"/>
    <w:rsid w:val="00DC48DA"/>
    <w:rsid w:val="00DC5F26"/>
    <w:rsid w:val="00DE76EE"/>
    <w:rsid w:val="00DF441A"/>
    <w:rsid w:val="00DF51A1"/>
    <w:rsid w:val="00E00464"/>
    <w:rsid w:val="00E05C21"/>
    <w:rsid w:val="00E263D0"/>
    <w:rsid w:val="00E41D2B"/>
    <w:rsid w:val="00E443FD"/>
    <w:rsid w:val="00E472BF"/>
    <w:rsid w:val="00E62513"/>
    <w:rsid w:val="00E653CB"/>
    <w:rsid w:val="00E72F12"/>
    <w:rsid w:val="00E77637"/>
    <w:rsid w:val="00E8179C"/>
    <w:rsid w:val="00E825E5"/>
    <w:rsid w:val="00E94A7A"/>
    <w:rsid w:val="00EA3DAC"/>
    <w:rsid w:val="00EA616D"/>
    <w:rsid w:val="00EB0157"/>
    <w:rsid w:val="00EB4F35"/>
    <w:rsid w:val="00EB67D4"/>
    <w:rsid w:val="00EB7F0A"/>
    <w:rsid w:val="00EC2C33"/>
    <w:rsid w:val="00EC3C9C"/>
    <w:rsid w:val="00ED0194"/>
    <w:rsid w:val="00ED48A3"/>
    <w:rsid w:val="00EE38AE"/>
    <w:rsid w:val="00EE58C8"/>
    <w:rsid w:val="00EF0874"/>
    <w:rsid w:val="00F00EEB"/>
    <w:rsid w:val="00F013A4"/>
    <w:rsid w:val="00F03F1E"/>
    <w:rsid w:val="00F04A85"/>
    <w:rsid w:val="00F15757"/>
    <w:rsid w:val="00F21229"/>
    <w:rsid w:val="00F25B2D"/>
    <w:rsid w:val="00F273FB"/>
    <w:rsid w:val="00F2767D"/>
    <w:rsid w:val="00F32C27"/>
    <w:rsid w:val="00F33FB1"/>
    <w:rsid w:val="00F54BA7"/>
    <w:rsid w:val="00F55DE5"/>
    <w:rsid w:val="00F72BD2"/>
    <w:rsid w:val="00F75A15"/>
    <w:rsid w:val="00F854B2"/>
    <w:rsid w:val="00F86488"/>
    <w:rsid w:val="00F95548"/>
    <w:rsid w:val="00F9743D"/>
    <w:rsid w:val="00FA0D9F"/>
    <w:rsid w:val="00FA14C9"/>
    <w:rsid w:val="00FA36A9"/>
    <w:rsid w:val="00FA3A8F"/>
    <w:rsid w:val="00FB50D8"/>
    <w:rsid w:val="00FB5DC9"/>
    <w:rsid w:val="00FC37D5"/>
    <w:rsid w:val="00FC6F71"/>
    <w:rsid w:val="00FD229F"/>
    <w:rsid w:val="00FD74E9"/>
    <w:rsid w:val="00FE4670"/>
    <w:rsid w:val="00FF7084"/>
    <w:rsid w:val="014365AC"/>
    <w:rsid w:val="288B62D4"/>
    <w:rsid w:val="3A484A80"/>
    <w:rsid w:val="45C70CC1"/>
    <w:rsid w:val="56232A5C"/>
    <w:rsid w:val="57AF48B3"/>
    <w:rsid w:val="5AF87ACE"/>
    <w:rsid w:val="70B27E10"/>
    <w:rsid w:val="71153853"/>
    <w:rsid w:val="73017F94"/>
    <w:rsid w:val="7ADD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rPr>
      <w:rFonts w:ascii="Calibri" w:hAnsi="Calibri"/>
      <w:szCs w:val="22"/>
    </w:rPr>
  </w:style>
  <w:style w:type="character" w:customStyle="1" w:styleId="10">
    <w:name w:val="批注框文本 Char"/>
    <w:basedOn w:val="8"/>
    <w:link w:val="2"/>
    <w:semiHidden/>
    <w:qFormat/>
    <w:uiPriority w:val="99"/>
    <w:rPr>
      <w:rFonts w:ascii="Times New Roman" w:hAnsi="Times New Roman" w:eastAsia="宋体" w:cs="Times New Roman"/>
      <w:sz w:val="18"/>
      <w:szCs w:val="18"/>
    </w:rPr>
  </w:style>
  <w:style w:type="character" w:customStyle="1" w:styleId="11">
    <w:name w:val="页眉 Char"/>
    <w:basedOn w:val="8"/>
    <w:link w:val="4"/>
    <w:semiHidden/>
    <w:qFormat/>
    <w:uiPriority w:val="99"/>
    <w:rPr>
      <w:rFonts w:ascii="Times New Roman" w:hAnsi="Times New Roman" w:eastAsia="宋体" w:cs="Times New Roman"/>
      <w:sz w:val="18"/>
      <w:szCs w:val="18"/>
    </w:rPr>
  </w:style>
  <w:style w:type="character" w:customStyle="1" w:styleId="12">
    <w:name w:val="页脚 Char"/>
    <w:basedOn w:val="8"/>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9B48E-4BD4-4E35-8392-E3AF60C9BD6F}">
  <ds:schemaRefs/>
</ds:datastoreItem>
</file>

<file path=docProps/app.xml><?xml version="1.0" encoding="utf-8"?>
<Properties xmlns="http://schemas.openxmlformats.org/officeDocument/2006/extended-properties" xmlns:vt="http://schemas.openxmlformats.org/officeDocument/2006/docPropsVTypes">
  <Template>Normal</Template>
  <Pages>4</Pages>
  <Words>721</Words>
  <Characters>775</Characters>
  <Lines>6</Lines>
  <Paragraphs>1</Paragraphs>
  <TotalTime>11</TotalTime>
  <ScaleCrop>false</ScaleCrop>
  <LinksUpToDate>false</LinksUpToDate>
  <CharactersWithSpaces>912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2022-01-07T01:01:00Z</dcterms:created>
  <dc:creator>张静</dc:creator>
  <cp:lastModifiedBy>admin</cp:lastModifiedBy>
  <cp:lastPrinted>2019-04-02T02:54:00Z</cp:lastPrinted>
  <dcterms:modified xsi:type="dcterms:W3CDTF">2024-01-24T02:23:42Z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