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东城区教育委员会202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年度行政执法统计年报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东城区教育系统全面贯彻党的二十大精神，深入学习贯彻习近平法治思想，全面贯彻依法治教实施纲要，按照市、区工作部署，大力推进依法行政，切实落实行政执法责任制，为办好人民满意的教育提供有力法治保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一、行政执法机关的执法主体名称和数量情况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执法主体名称：北京市东城区教育委员会。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执法主体数量：1个。</w:t>
      </w:r>
    </w:p>
    <w:p>
      <w:pPr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二、执法主体的执法岗位设置及执法人员在岗情况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108"/>
        <w:gridCol w:w="1296"/>
        <w:gridCol w:w="245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执法机构名称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编制人数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在岗人数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机构负责人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机构主管领导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中教科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彭靓芳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职成社科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陈红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小教科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王军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学前科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覃玉玲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田宜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民办科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马丹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校培科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肖菲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人事科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殷仁亮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体卫科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丁涛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田宜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保卫科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尚辉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赵昆</w:t>
            </w:r>
          </w:p>
        </w:tc>
      </w:tr>
    </w:tbl>
    <w:p>
      <w:pPr>
        <w:jc w:val="center"/>
        <w:rPr>
          <w:rFonts w:ascii="方正小标宋简体" w:eastAsia="方正小标宋简体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6"/>
        <w:gridCol w:w="1294"/>
        <w:gridCol w:w="2589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法制机构名称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编制人数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在岗人数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机构负责人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机构主管领导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法规科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许洪斌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王伟</w:t>
            </w:r>
          </w:p>
        </w:tc>
      </w:tr>
    </w:tbl>
    <w:p>
      <w:pPr>
        <w:rPr>
          <w:rFonts w:ascii="方正小标宋简体" w:eastAsia="方正小标宋简体"/>
          <w:szCs w:val="21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三、执法力量投入情况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东城区教委持续加大执法力量投入，配备执法记录仪等执法装备，确保执法全过程记录。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名执法人员，全员在岗，全员参与执法。我委对执法人员加大业务培训力度，每名行政执法人员均完成年度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学时培训，确保每名执法人员都能够更好承担执法事项。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四、政务服务事项的办理情况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优化营商环境，“放管服”改革持续推进。</w:t>
      </w:r>
      <w:r>
        <w:rPr>
          <w:rFonts w:hint="eastAsia" w:ascii="华文仿宋" w:hAnsi="华文仿宋" w:eastAsia="华文仿宋"/>
          <w:sz w:val="32"/>
          <w:szCs w:val="32"/>
        </w:rPr>
        <w:t>加快推进“一网通办”办事服务流程，更新北京市政务服务事项管理系统信息。办理行政许可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/>
          <w:sz w:val="32"/>
          <w:szCs w:val="32"/>
        </w:rPr>
        <w:t>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五、执法检查计划执行情况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年度行政执法检查计划于一季度公示在数字东城网站的“东城区行政执法公示”专栏。我委按照计划，逐项落实，已完成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件次行政执法检查，完成跨部门“双随机”监管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件次。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六、投诉、举报案件的受理和分类办理情况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年度投诉、举报案件0件。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七、行政处罚、行政强制案件的办理情况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东城区教委无行政处罚、行政强制职权。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东城区教育委员会</w:t>
      </w:r>
    </w:p>
    <w:p>
      <w:pPr>
        <w:spacing w:line="560" w:lineRule="exact"/>
        <w:ind w:firstLine="6400" w:firstLineChars="2000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/>
          <w:sz w:val="32"/>
          <w:szCs w:val="32"/>
        </w:rPr>
        <w:t>年1月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970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0E"/>
    <w:rsid w:val="00001203"/>
    <w:rsid w:val="00012375"/>
    <w:rsid w:val="00017948"/>
    <w:rsid w:val="00026161"/>
    <w:rsid w:val="0004651D"/>
    <w:rsid w:val="00056A05"/>
    <w:rsid w:val="00063687"/>
    <w:rsid w:val="00064352"/>
    <w:rsid w:val="0007318C"/>
    <w:rsid w:val="00082D42"/>
    <w:rsid w:val="00090496"/>
    <w:rsid w:val="00096D05"/>
    <w:rsid w:val="000B1421"/>
    <w:rsid w:val="000E194C"/>
    <w:rsid w:val="000F3175"/>
    <w:rsid w:val="000F4A97"/>
    <w:rsid w:val="00125D06"/>
    <w:rsid w:val="001270FC"/>
    <w:rsid w:val="00130BF2"/>
    <w:rsid w:val="00142202"/>
    <w:rsid w:val="0015573C"/>
    <w:rsid w:val="00181868"/>
    <w:rsid w:val="001A2983"/>
    <w:rsid w:val="001B38FE"/>
    <w:rsid w:val="001F0F37"/>
    <w:rsid w:val="001F17A8"/>
    <w:rsid w:val="00202C25"/>
    <w:rsid w:val="00207EE4"/>
    <w:rsid w:val="0021163C"/>
    <w:rsid w:val="00223D32"/>
    <w:rsid w:val="0024213B"/>
    <w:rsid w:val="00264F1F"/>
    <w:rsid w:val="00265F7E"/>
    <w:rsid w:val="00287634"/>
    <w:rsid w:val="00296C1F"/>
    <w:rsid w:val="002B0410"/>
    <w:rsid w:val="002F35F6"/>
    <w:rsid w:val="002F5353"/>
    <w:rsid w:val="00303905"/>
    <w:rsid w:val="00310B69"/>
    <w:rsid w:val="00326A0B"/>
    <w:rsid w:val="0034575B"/>
    <w:rsid w:val="003667C8"/>
    <w:rsid w:val="00382B75"/>
    <w:rsid w:val="00385D10"/>
    <w:rsid w:val="003A15E1"/>
    <w:rsid w:val="003A70F2"/>
    <w:rsid w:val="003C48C1"/>
    <w:rsid w:val="003C5A8B"/>
    <w:rsid w:val="003F4523"/>
    <w:rsid w:val="004105B2"/>
    <w:rsid w:val="004840BF"/>
    <w:rsid w:val="004A76F5"/>
    <w:rsid w:val="004B351F"/>
    <w:rsid w:val="004E61BE"/>
    <w:rsid w:val="004F0E64"/>
    <w:rsid w:val="004F3063"/>
    <w:rsid w:val="004F391D"/>
    <w:rsid w:val="00506673"/>
    <w:rsid w:val="00533CDF"/>
    <w:rsid w:val="00550C08"/>
    <w:rsid w:val="0057611C"/>
    <w:rsid w:val="005A10A4"/>
    <w:rsid w:val="005B70F4"/>
    <w:rsid w:val="005C572A"/>
    <w:rsid w:val="005D6728"/>
    <w:rsid w:val="005E005D"/>
    <w:rsid w:val="005E1F8B"/>
    <w:rsid w:val="006426C0"/>
    <w:rsid w:val="00652AA9"/>
    <w:rsid w:val="00652EAF"/>
    <w:rsid w:val="0066110A"/>
    <w:rsid w:val="00682D51"/>
    <w:rsid w:val="006A6FA0"/>
    <w:rsid w:val="006B01F7"/>
    <w:rsid w:val="006B4752"/>
    <w:rsid w:val="006C066B"/>
    <w:rsid w:val="006D1620"/>
    <w:rsid w:val="006D2604"/>
    <w:rsid w:val="006F4B1E"/>
    <w:rsid w:val="006F580F"/>
    <w:rsid w:val="0070123F"/>
    <w:rsid w:val="00714829"/>
    <w:rsid w:val="00715F36"/>
    <w:rsid w:val="007205AA"/>
    <w:rsid w:val="00752A62"/>
    <w:rsid w:val="00762E30"/>
    <w:rsid w:val="007702B6"/>
    <w:rsid w:val="007B31DA"/>
    <w:rsid w:val="007B7D86"/>
    <w:rsid w:val="007D3CF3"/>
    <w:rsid w:val="007F7249"/>
    <w:rsid w:val="007F7B4B"/>
    <w:rsid w:val="00800E3E"/>
    <w:rsid w:val="00802C2D"/>
    <w:rsid w:val="008314E2"/>
    <w:rsid w:val="00841F4E"/>
    <w:rsid w:val="00844C13"/>
    <w:rsid w:val="00861C84"/>
    <w:rsid w:val="0086682B"/>
    <w:rsid w:val="008816B4"/>
    <w:rsid w:val="00887926"/>
    <w:rsid w:val="00895C76"/>
    <w:rsid w:val="008C07B6"/>
    <w:rsid w:val="008D6695"/>
    <w:rsid w:val="00972A5A"/>
    <w:rsid w:val="00981288"/>
    <w:rsid w:val="00981A78"/>
    <w:rsid w:val="009D77D1"/>
    <w:rsid w:val="009E38EA"/>
    <w:rsid w:val="00A4379F"/>
    <w:rsid w:val="00A47BED"/>
    <w:rsid w:val="00A63FCB"/>
    <w:rsid w:val="00A66D0E"/>
    <w:rsid w:val="00A70AEA"/>
    <w:rsid w:val="00AC07E4"/>
    <w:rsid w:val="00AC1A94"/>
    <w:rsid w:val="00AD1B89"/>
    <w:rsid w:val="00AD309C"/>
    <w:rsid w:val="00AE0608"/>
    <w:rsid w:val="00B031CF"/>
    <w:rsid w:val="00B7274F"/>
    <w:rsid w:val="00B76FAC"/>
    <w:rsid w:val="00B8280C"/>
    <w:rsid w:val="00B92929"/>
    <w:rsid w:val="00BA2F28"/>
    <w:rsid w:val="00BA4BED"/>
    <w:rsid w:val="00BA6C66"/>
    <w:rsid w:val="00BC1197"/>
    <w:rsid w:val="00BC514D"/>
    <w:rsid w:val="00C40A1E"/>
    <w:rsid w:val="00C70DD9"/>
    <w:rsid w:val="00C76642"/>
    <w:rsid w:val="00CB4F24"/>
    <w:rsid w:val="00CC1089"/>
    <w:rsid w:val="00CD49CC"/>
    <w:rsid w:val="00CF01A2"/>
    <w:rsid w:val="00CF045B"/>
    <w:rsid w:val="00CF1523"/>
    <w:rsid w:val="00D11682"/>
    <w:rsid w:val="00D1535F"/>
    <w:rsid w:val="00D2687F"/>
    <w:rsid w:val="00D27504"/>
    <w:rsid w:val="00D33703"/>
    <w:rsid w:val="00D66BE9"/>
    <w:rsid w:val="00D7093A"/>
    <w:rsid w:val="00D9290B"/>
    <w:rsid w:val="00DA1CCF"/>
    <w:rsid w:val="00DD1B2B"/>
    <w:rsid w:val="00DE0C76"/>
    <w:rsid w:val="00DE13F8"/>
    <w:rsid w:val="00DE2A6E"/>
    <w:rsid w:val="00E05ADB"/>
    <w:rsid w:val="00E14E1E"/>
    <w:rsid w:val="00E65255"/>
    <w:rsid w:val="00E7713A"/>
    <w:rsid w:val="00E91343"/>
    <w:rsid w:val="00EB7BDB"/>
    <w:rsid w:val="00EE73D7"/>
    <w:rsid w:val="00EF755B"/>
    <w:rsid w:val="00F34DE5"/>
    <w:rsid w:val="00F506D1"/>
    <w:rsid w:val="00F518F6"/>
    <w:rsid w:val="00F609B5"/>
    <w:rsid w:val="00F749CF"/>
    <w:rsid w:val="00F84AF2"/>
    <w:rsid w:val="00F9651C"/>
    <w:rsid w:val="00FA54B8"/>
    <w:rsid w:val="00FB6D9F"/>
    <w:rsid w:val="00FD00B3"/>
    <w:rsid w:val="00FE3D00"/>
    <w:rsid w:val="00FE4A3F"/>
    <w:rsid w:val="00FF33BB"/>
    <w:rsid w:val="04877C90"/>
    <w:rsid w:val="1B516868"/>
    <w:rsid w:val="4EA0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 Char1"/>
    <w:basedOn w:val="1"/>
    <w:qFormat/>
    <w:uiPriority w:val="0"/>
    <w:rPr>
      <w:rFonts w:ascii="宋体" w:hAnsi="宋体" w:eastAsia="宋体" w:cs="Courier New"/>
      <w:sz w:val="32"/>
      <w:szCs w:val="32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5</TotalTime>
  <ScaleCrop>false</ScaleCrop>
  <LinksUpToDate>false</LinksUpToDate>
  <CharactersWithSpaces>840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2021-10-22T05:37:00Z</dcterms:created>
  <dc:creator>CHEN</dc:creator>
  <cp:lastModifiedBy>CHEN</cp:lastModifiedBy>
  <cp:lastPrinted>2023-01-09T06:22:00Z</cp:lastPrinted>
  <dcterms:modified xsi:type="dcterms:W3CDTF">2025-01-21T06:03:43Z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