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周</w:t>
            </w:r>
            <w:r>
              <w:rPr>
                <w:rFonts w:hint="eastAsia" w:ascii="仿宋" w:hAnsi="仿宋" w:eastAsia="仿宋" w:cs="Times New Roman"/>
                <w:sz w:val="30"/>
                <w:szCs w:val="30"/>
                <w:lang w:val="en-US" w:eastAsia="zh-CN"/>
              </w:rPr>
              <w:t xml:space="preserve">*** </w:t>
            </w:r>
            <w:r>
              <w:rPr>
                <w:rFonts w:hint="eastAsia" w:ascii="仿宋" w:hAnsi="仿宋" w:eastAsia="仿宋"/>
                <w:sz w:val="30"/>
                <w:szCs w:val="30"/>
              </w:rPr>
              <w:t>身份证</w:t>
            </w:r>
            <w:r>
              <w:rPr>
                <w:rFonts w:hint="eastAsia" w:ascii="仿宋" w:hAnsi="仿宋" w:eastAsia="仿宋"/>
                <w:sz w:val="30"/>
                <w:szCs w:val="30"/>
                <w:lang w:eastAsia="zh-CN"/>
              </w:rPr>
              <w:t>号</w:t>
            </w:r>
            <w:r>
              <w:rPr>
                <w:rFonts w:hint="eastAsia" w:ascii="仿宋" w:hAnsi="仿宋" w:eastAsia="仿宋"/>
                <w:sz w:val="30"/>
                <w:szCs w:val="30"/>
              </w:rPr>
              <w:t>：</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rPr>
              <w:t>《北京市大气污染防治条例》第一百二十一条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经查，2024年8月19日10时00分，当事人驾驶一辆车牌号为京Q</w:t>
            </w:r>
            <w:r>
              <w:rPr>
                <w:rFonts w:hint="eastAsia" w:ascii="仿宋" w:hAnsi="仿宋" w:eastAsia="仿宋"/>
                <w:sz w:val="24"/>
                <w:szCs w:val="24"/>
                <w:lang w:val="en-US" w:eastAsia="zh-CN"/>
              </w:rPr>
              <w:t>****</w:t>
            </w:r>
            <w:bookmarkStart w:id="0" w:name="_GoBack"/>
            <w:bookmarkEnd w:id="0"/>
            <w:r>
              <w:rPr>
                <w:rFonts w:hint="eastAsia" w:ascii="仿宋" w:hAnsi="仿宋" w:eastAsia="仿宋"/>
                <w:sz w:val="24"/>
                <w:szCs w:val="24"/>
              </w:rPr>
              <w:t>的蓝灰轻型自卸货车运输建筑渣土5吨，从北京市东城区草厂三条南口运到北京市东城区永定门外料场，经查当时该人的车辆不符合要求。在检查地点北京市东城草厂三条南口处被当场查获。当事人在一年内第一次从事运输散装、流体物料车辆不符合条件活动。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3D31621"/>
    <w:rsid w:val="15433586"/>
    <w:rsid w:val="15687C6D"/>
    <w:rsid w:val="19852438"/>
    <w:rsid w:val="1A7D7DD7"/>
    <w:rsid w:val="1C197F2D"/>
    <w:rsid w:val="1C864158"/>
    <w:rsid w:val="1D5E038C"/>
    <w:rsid w:val="1E1F560D"/>
    <w:rsid w:val="20D90DC3"/>
    <w:rsid w:val="21073343"/>
    <w:rsid w:val="22B72310"/>
    <w:rsid w:val="22DF480A"/>
    <w:rsid w:val="24374269"/>
    <w:rsid w:val="2544246D"/>
    <w:rsid w:val="28B34E9C"/>
    <w:rsid w:val="29E520D7"/>
    <w:rsid w:val="2AA601EC"/>
    <w:rsid w:val="2C2967B9"/>
    <w:rsid w:val="2DC12873"/>
    <w:rsid w:val="2DED4E07"/>
    <w:rsid w:val="2E37396A"/>
    <w:rsid w:val="2F0A5675"/>
    <w:rsid w:val="2F97409A"/>
    <w:rsid w:val="305875A0"/>
    <w:rsid w:val="309F6C22"/>
    <w:rsid w:val="30B62FD9"/>
    <w:rsid w:val="312C3D95"/>
    <w:rsid w:val="312C4F5F"/>
    <w:rsid w:val="31CE0317"/>
    <w:rsid w:val="32807285"/>
    <w:rsid w:val="330B4E86"/>
    <w:rsid w:val="34E825BC"/>
    <w:rsid w:val="36452052"/>
    <w:rsid w:val="37AE0960"/>
    <w:rsid w:val="38300692"/>
    <w:rsid w:val="3A797BC9"/>
    <w:rsid w:val="3AEF7C9B"/>
    <w:rsid w:val="3B706A0A"/>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2024-08-26T10:15:10Z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