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30"/>
                <w:szCs w:val="30"/>
                <w:lang w:val="en-US" w:eastAsia="zh-CN"/>
              </w:rPr>
              <w:t>杨X</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XXXXXXXXXXXXXXXXXX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061</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left"/>
              <w:textAlignment w:val="auto"/>
              <w:outlineLvl w:val="9"/>
              <w:rPr>
                <w:rFonts w:hint="eastAsia" w:ascii="仿宋" w:hAnsi="仿宋" w:eastAsia="仿宋"/>
                <w:sz w:val="28"/>
                <w:szCs w:val="28"/>
              </w:rPr>
            </w:pPr>
            <w:r>
              <w:rPr>
                <w:rFonts w:hint="eastAsia" w:ascii="仿宋" w:hAnsi="仿宋" w:eastAsia="仿宋"/>
                <w:sz w:val="24"/>
                <w:szCs w:val="24"/>
              </w:rPr>
              <w:t>经查，2024年7月5日10时50分，北京市东城区人民政府前门街道办事处综合执法人员接东城区生态环境局移送，当事人在北京市东城区长巷四条与鲜鱼口街交叉口堆放沙子，我执法人员于2024年7月8日11时20分，现场检查时已不存在上述行为。经与当事人核实，堆放的沙子</w:t>
            </w:r>
            <w:r>
              <w:rPr>
                <w:rFonts w:hint="eastAsia" w:ascii="仿宋" w:hAnsi="仿宋" w:eastAsia="仿宋"/>
                <w:sz w:val="24"/>
                <w:szCs w:val="24"/>
                <w:lang w:eastAsia="zh-CN"/>
              </w:rPr>
              <w:t>东西</w:t>
            </w:r>
            <w:r>
              <w:rPr>
                <w:rFonts w:hint="eastAsia" w:ascii="仿宋" w:hAnsi="仿宋" w:eastAsia="仿宋"/>
                <w:sz w:val="24"/>
                <w:szCs w:val="24"/>
              </w:rPr>
              <w:t>长</w:t>
            </w:r>
            <w:r>
              <w:rPr>
                <w:rFonts w:hint="eastAsia" w:ascii="仿宋" w:hAnsi="仿宋" w:eastAsia="仿宋"/>
                <w:sz w:val="24"/>
                <w:szCs w:val="24"/>
                <w:lang w:val="en-US" w:eastAsia="zh-CN"/>
              </w:rPr>
              <w:t>3</w:t>
            </w:r>
            <w:r>
              <w:rPr>
                <w:rFonts w:hint="eastAsia" w:ascii="仿宋" w:hAnsi="仿宋" w:eastAsia="仿宋"/>
                <w:sz w:val="24"/>
                <w:szCs w:val="24"/>
              </w:rPr>
              <w:t>米，南北宽0.8米，面积</w:t>
            </w:r>
            <w:r>
              <w:rPr>
                <w:rFonts w:hint="eastAsia" w:ascii="仿宋" w:hAnsi="仿宋" w:eastAsia="仿宋"/>
                <w:sz w:val="24"/>
                <w:szCs w:val="24"/>
                <w:lang w:val="en-US" w:eastAsia="zh-CN"/>
              </w:rPr>
              <w:t>2.4</w:t>
            </w:r>
            <w:r>
              <w:rPr>
                <w:rFonts w:hint="eastAsia" w:ascii="仿宋" w:hAnsi="仿宋" w:eastAsia="仿宋"/>
                <w:sz w:val="24"/>
                <w:szCs w:val="24"/>
              </w:rPr>
              <w:t>平方米。已责令当事人改正违法行为。当事人在一年内未曾因同类上述行为而接受过综合执法机关的行政处罚或书面告诫现场已责令当事人改正上述行为。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bookmarkStart w:id="0" w:name="_GoBack"/>
            <w:bookmarkEnd w:id="0"/>
          </w:p>
        </w:tc>
      </w:tr>
    </w:tbl>
    <w:p>
      <w:pPr>
        <w:widowControl/>
        <w:spacing w:after="240"/>
        <w:rPr>
          <w:rFonts w:ascii="方正小标宋简体" w:hAnsi="Calibri" w:eastAsia="方正小标宋简体"/>
          <w:sz w:val="2"/>
          <w:szCs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BB1271"/>
    <w:rsid w:val="03E60AD6"/>
    <w:rsid w:val="041544DC"/>
    <w:rsid w:val="04B75335"/>
    <w:rsid w:val="05DE74FA"/>
    <w:rsid w:val="06E84807"/>
    <w:rsid w:val="06FE1902"/>
    <w:rsid w:val="07FF513A"/>
    <w:rsid w:val="08C70CBD"/>
    <w:rsid w:val="0A617366"/>
    <w:rsid w:val="0A947F18"/>
    <w:rsid w:val="0B037A15"/>
    <w:rsid w:val="0B365406"/>
    <w:rsid w:val="0BAF16C6"/>
    <w:rsid w:val="0C201F57"/>
    <w:rsid w:val="0D9A679B"/>
    <w:rsid w:val="0E206452"/>
    <w:rsid w:val="0EEA27E7"/>
    <w:rsid w:val="0F4A5377"/>
    <w:rsid w:val="0FCF32CC"/>
    <w:rsid w:val="1059478F"/>
    <w:rsid w:val="10A20092"/>
    <w:rsid w:val="1365093F"/>
    <w:rsid w:val="13D31621"/>
    <w:rsid w:val="15433586"/>
    <w:rsid w:val="15687C6D"/>
    <w:rsid w:val="15DF0836"/>
    <w:rsid w:val="19852438"/>
    <w:rsid w:val="1A7D7DD7"/>
    <w:rsid w:val="1C197F2D"/>
    <w:rsid w:val="1C864158"/>
    <w:rsid w:val="1D5E038C"/>
    <w:rsid w:val="1E1F560D"/>
    <w:rsid w:val="20D90DC3"/>
    <w:rsid w:val="21073343"/>
    <w:rsid w:val="22B72310"/>
    <w:rsid w:val="22DF480A"/>
    <w:rsid w:val="28B34E9C"/>
    <w:rsid w:val="29E520D7"/>
    <w:rsid w:val="2AA601EC"/>
    <w:rsid w:val="2C2967B9"/>
    <w:rsid w:val="2DC12873"/>
    <w:rsid w:val="2DED4E07"/>
    <w:rsid w:val="2E37396A"/>
    <w:rsid w:val="2F0A5675"/>
    <w:rsid w:val="2F97409A"/>
    <w:rsid w:val="305875A0"/>
    <w:rsid w:val="309F6C22"/>
    <w:rsid w:val="30B62FD9"/>
    <w:rsid w:val="312C3D95"/>
    <w:rsid w:val="312C4F5F"/>
    <w:rsid w:val="32807285"/>
    <w:rsid w:val="330B4E86"/>
    <w:rsid w:val="34E825BC"/>
    <w:rsid w:val="36452052"/>
    <w:rsid w:val="37AE0960"/>
    <w:rsid w:val="38300692"/>
    <w:rsid w:val="3AEF7C9B"/>
    <w:rsid w:val="3CAD35F9"/>
    <w:rsid w:val="3E2E2653"/>
    <w:rsid w:val="3ECF7FDC"/>
    <w:rsid w:val="3F222831"/>
    <w:rsid w:val="3F885944"/>
    <w:rsid w:val="3FA008F5"/>
    <w:rsid w:val="4057734A"/>
    <w:rsid w:val="40DC049A"/>
    <w:rsid w:val="41693923"/>
    <w:rsid w:val="43D644B1"/>
    <w:rsid w:val="43E15DAF"/>
    <w:rsid w:val="45DB30DD"/>
    <w:rsid w:val="4830797A"/>
    <w:rsid w:val="4BCC4BE8"/>
    <w:rsid w:val="4EB2001E"/>
    <w:rsid w:val="4F7C09DC"/>
    <w:rsid w:val="51C15466"/>
    <w:rsid w:val="5749106C"/>
    <w:rsid w:val="57890614"/>
    <w:rsid w:val="58445D32"/>
    <w:rsid w:val="58C631F3"/>
    <w:rsid w:val="5EA76470"/>
    <w:rsid w:val="61C01600"/>
    <w:rsid w:val="62857278"/>
    <w:rsid w:val="64D672DE"/>
    <w:rsid w:val="655C57B3"/>
    <w:rsid w:val="6671222E"/>
    <w:rsid w:val="67350F67"/>
    <w:rsid w:val="678F6BB9"/>
    <w:rsid w:val="69694871"/>
    <w:rsid w:val="6CDF702A"/>
    <w:rsid w:val="6DDF34E6"/>
    <w:rsid w:val="6E8704FC"/>
    <w:rsid w:val="6FEC4630"/>
    <w:rsid w:val="70DE3CE0"/>
    <w:rsid w:val="72B6305A"/>
    <w:rsid w:val="72BE08E5"/>
    <w:rsid w:val="732967D1"/>
    <w:rsid w:val="73DA55B4"/>
    <w:rsid w:val="74660D72"/>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eastAsia="宋体"/>
      <w:sz w:val="24"/>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ind w:firstLine="420" w:firstLineChars="200"/>
    </w:p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2024-07-12T07:00:09Z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