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30"/>
                <w:szCs w:val="30"/>
              </w:rPr>
              <w:t>北京康运环保科技有限公司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rPr>
              <w:t>91110116MA01R9AM3R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rPr>
              <w:t>赵明辉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041</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position w:val="4"/>
                <w:sz w:val="30"/>
                <w:szCs w:val="30"/>
              </w:rPr>
              <w:t>《北京市建筑垃圾处置管理规定》第四十条第二款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0.01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00" w:firstLineChars="200"/>
              <w:jc w:val="left"/>
              <w:textAlignment w:val="auto"/>
              <w:outlineLvl w:val="9"/>
              <w:rPr>
                <w:rFonts w:ascii="仿宋" w:hAnsi="仿宋" w:eastAsia="仿宋"/>
                <w:sz w:val="28"/>
                <w:szCs w:val="28"/>
              </w:rPr>
            </w:pPr>
            <w:r>
              <w:rPr>
                <w:rFonts w:hint="eastAsia" w:ascii="仿宋" w:hAnsi="仿宋" w:eastAsia="仿宋"/>
                <w:sz w:val="20"/>
                <w:szCs w:val="20"/>
              </w:rPr>
              <w:t>经查，2024年5月8日17时20分，北京市东城区人民政府前门街道办事处的综合执法人员接东城区城市管理委员会移送，北京前门大街办公室装修项目，有2024年4月1日至4月30日期间无电子台账报送行为。经核实，当事人为该工程的建筑垃圾运输服务单位，有电子运单，但4月1日至4月30日期间未按照规定使用电子运单，如实记录建筑垃圾处置情况。2024年5月11日已责令当事人改正违法行为。当事人在一年内未曾因同类违法行为而接受过综合行政执法机关的行政处罚或书面告诫。上述事实有北京市东城区城市管理委员会移送函、询问笔录、证据照片（图片）登记表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5</w:t>
            </w:r>
            <w:bookmarkStart w:id="0" w:name="_GoBack"/>
            <w:bookmarkEnd w:id="0"/>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11</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41544DC"/>
    <w:rsid w:val="064069E2"/>
    <w:rsid w:val="069900BA"/>
    <w:rsid w:val="06FE1902"/>
    <w:rsid w:val="07655ECB"/>
    <w:rsid w:val="07FF513A"/>
    <w:rsid w:val="08C70CBD"/>
    <w:rsid w:val="0A617366"/>
    <w:rsid w:val="0B1E480F"/>
    <w:rsid w:val="0BAF16C6"/>
    <w:rsid w:val="0C201F57"/>
    <w:rsid w:val="0CDC787A"/>
    <w:rsid w:val="0D1407FC"/>
    <w:rsid w:val="0D2B64A6"/>
    <w:rsid w:val="0E9A18DE"/>
    <w:rsid w:val="0FCF32CC"/>
    <w:rsid w:val="104545E8"/>
    <w:rsid w:val="122A740D"/>
    <w:rsid w:val="12940FED"/>
    <w:rsid w:val="1365093F"/>
    <w:rsid w:val="15687C6D"/>
    <w:rsid w:val="184F2572"/>
    <w:rsid w:val="18AE2ABB"/>
    <w:rsid w:val="19852438"/>
    <w:rsid w:val="1A7D7DD7"/>
    <w:rsid w:val="1AAA3193"/>
    <w:rsid w:val="1C197F2D"/>
    <w:rsid w:val="1C306F18"/>
    <w:rsid w:val="1C864158"/>
    <w:rsid w:val="1D5E038C"/>
    <w:rsid w:val="1EB546B6"/>
    <w:rsid w:val="1FCC724B"/>
    <w:rsid w:val="20A16969"/>
    <w:rsid w:val="20D90DC3"/>
    <w:rsid w:val="21073343"/>
    <w:rsid w:val="2173675B"/>
    <w:rsid w:val="29E520D7"/>
    <w:rsid w:val="2A096052"/>
    <w:rsid w:val="2AA601EC"/>
    <w:rsid w:val="2BC2786C"/>
    <w:rsid w:val="2DB3650C"/>
    <w:rsid w:val="2DED4E07"/>
    <w:rsid w:val="2F0A5675"/>
    <w:rsid w:val="2F434938"/>
    <w:rsid w:val="305875A0"/>
    <w:rsid w:val="309F6C22"/>
    <w:rsid w:val="30B62FD9"/>
    <w:rsid w:val="30DC0504"/>
    <w:rsid w:val="312C3D95"/>
    <w:rsid w:val="312C4F5F"/>
    <w:rsid w:val="35AE65FE"/>
    <w:rsid w:val="36452052"/>
    <w:rsid w:val="365533BD"/>
    <w:rsid w:val="366E4E74"/>
    <w:rsid w:val="36EF7B2C"/>
    <w:rsid w:val="37AE0960"/>
    <w:rsid w:val="399D444B"/>
    <w:rsid w:val="3AEF7C9B"/>
    <w:rsid w:val="3B263BEA"/>
    <w:rsid w:val="3CAD35F9"/>
    <w:rsid w:val="3EAD41BF"/>
    <w:rsid w:val="3ECF7FDC"/>
    <w:rsid w:val="3ED67F2A"/>
    <w:rsid w:val="3F222831"/>
    <w:rsid w:val="3FA008F5"/>
    <w:rsid w:val="41693923"/>
    <w:rsid w:val="422E13D6"/>
    <w:rsid w:val="447A0AE9"/>
    <w:rsid w:val="46AE1C56"/>
    <w:rsid w:val="47E84429"/>
    <w:rsid w:val="4BCC4BE8"/>
    <w:rsid w:val="4BD26764"/>
    <w:rsid w:val="4CFA2DD6"/>
    <w:rsid w:val="4D77369A"/>
    <w:rsid w:val="4DB17ADE"/>
    <w:rsid w:val="4E251E61"/>
    <w:rsid w:val="4F347370"/>
    <w:rsid w:val="4F7C09DC"/>
    <w:rsid w:val="501A2C32"/>
    <w:rsid w:val="50F5193D"/>
    <w:rsid w:val="51624820"/>
    <w:rsid w:val="51662EFF"/>
    <w:rsid w:val="53147D2E"/>
    <w:rsid w:val="57890614"/>
    <w:rsid w:val="57CE31AA"/>
    <w:rsid w:val="59B77249"/>
    <w:rsid w:val="59EF4338"/>
    <w:rsid w:val="5B450B37"/>
    <w:rsid w:val="5F1115E9"/>
    <w:rsid w:val="5FE91122"/>
    <w:rsid w:val="61C01600"/>
    <w:rsid w:val="643C31AC"/>
    <w:rsid w:val="6528101F"/>
    <w:rsid w:val="66F1165B"/>
    <w:rsid w:val="66F30B65"/>
    <w:rsid w:val="6703226A"/>
    <w:rsid w:val="67350F67"/>
    <w:rsid w:val="675C3C8D"/>
    <w:rsid w:val="67650F04"/>
    <w:rsid w:val="69694871"/>
    <w:rsid w:val="6F143CA2"/>
    <w:rsid w:val="6F8D1B42"/>
    <w:rsid w:val="6FEC4630"/>
    <w:rsid w:val="70DE3CE0"/>
    <w:rsid w:val="732967D1"/>
    <w:rsid w:val="73B6520B"/>
    <w:rsid w:val="75016369"/>
    <w:rsid w:val="75600D80"/>
    <w:rsid w:val="76226C56"/>
    <w:rsid w:val="77564D89"/>
    <w:rsid w:val="7809377A"/>
    <w:rsid w:val="79E451F8"/>
    <w:rsid w:val="7B3F7CBA"/>
    <w:rsid w:val="7B994F9F"/>
    <w:rsid w:val="7E3F6355"/>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2024-05-11T03:20:17Z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