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罗</w:t>
            </w:r>
            <w:r>
              <w:rPr>
                <w:rFonts w:hint="eastAsia" w:ascii="仿宋" w:hAnsi="仿宋" w:eastAsia="仿宋"/>
                <w:sz w:val="30"/>
                <w:szCs w:val="30"/>
                <w:lang w:val="en-US" w:eastAsia="zh-CN"/>
              </w:rPr>
              <w:t>**</w:t>
            </w:r>
            <w:r>
              <w:rPr>
                <w:rFonts w:hint="eastAsia" w:ascii="仿宋" w:hAnsi="仿宋" w:eastAsia="仿宋" w:cs="Times New Roman"/>
                <w:sz w:val="30"/>
                <w:szCs w:val="30"/>
              </w:rPr>
              <w:t xml:space="preserve"> </w:t>
            </w:r>
            <w:r>
              <w:rPr>
                <w:rFonts w:hint="eastAsia" w:ascii="仿宋" w:hAnsi="仿宋" w:eastAsia="仿宋"/>
                <w:sz w:val="30"/>
                <w:szCs w:val="30"/>
              </w:rPr>
              <w:t>身份证：</w:t>
            </w:r>
            <w:r>
              <w:rPr>
                <w:rFonts w:hint="eastAsia" w:ascii="仿宋" w:hAnsi="仿宋" w:eastAsia="仿宋"/>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031</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《北京市市容环境卫生条例》第四十一条第一款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0.03</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经查，2024年3月26日17时35分，北京市东城区人民政府前门街道办事处综合执法人员在检查中发现，当事人在东城区草厂三条南口西侧垃圾车上张贴广告1处，内容为“高价回收，各种废品等，电话130</w:t>
            </w:r>
            <w:r>
              <w:rPr>
                <w:rFonts w:hint="eastAsia" w:ascii="仿宋" w:hAnsi="仿宋" w:eastAsia="仿宋"/>
                <w:sz w:val="28"/>
                <w:szCs w:val="28"/>
                <w:lang w:val="en-US" w:eastAsia="zh-CN"/>
              </w:rPr>
              <w:t>*****</w:t>
            </w:r>
            <w:bookmarkStart w:id="0" w:name="_GoBack"/>
            <w:bookmarkEnd w:id="0"/>
            <w:r>
              <w:rPr>
                <w:rFonts w:hint="eastAsia" w:ascii="仿宋" w:hAnsi="仿宋" w:eastAsia="仿宋"/>
                <w:sz w:val="28"/>
                <w:szCs w:val="28"/>
              </w:rPr>
              <w:t>”。2024年3月27日09时30分经电话确认后，我执法人员要求当事人接受调查和处理，当事人表示愿意接受调查和处理，我执法队遂立案调查。当事人已将现场的广告清除。当事人未在一年内未曾因同类上述行为而接受过综合执法机关的行政处罚或书面告诫。上述事实有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10</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2"/>
          <w:szCs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3E60AD6"/>
    <w:rsid w:val="041544DC"/>
    <w:rsid w:val="04B75335"/>
    <w:rsid w:val="05DE74FA"/>
    <w:rsid w:val="06E84807"/>
    <w:rsid w:val="06FE1902"/>
    <w:rsid w:val="07FF513A"/>
    <w:rsid w:val="08C70CBD"/>
    <w:rsid w:val="0A617366"/>
    <w:rsid w:val="0A947F18"/>
    <w:rsid w:val="0B365406"/>
    <w:rsid w:val="0BAF16C6"/>
    <w:rsid w:val="0C201F57"/>
    <w:rsid w:val="0D9A679B"/>
    <w:rsid w:val="0E206452"/>
    <w:rsid w:val="0EEA27E7"/>
    <w:rsid w:val="0F4A5377"/>
    <w:rsid w:val="0FCF32CC"/>
    <w:rsid w:val="1059478F"/>
    <w:rsid w:val="10A20092"/>
    <w:rsid w:val="1365093F"/>
    <w:rsid w:val="15433586"/>
    <w:rsid w:val="15687C6D"/>
    <w:rsid w:val="19852438"/>
    <w:rsid w:val="1A7D7DD7"/>
    <w:rsid w:val="1C197F2D"/>
    <w:rsid w:val="1C864158"/>
    <w:rsid w:val="1D5E038C"/>
    <w:rsid w:val="1E1F560D"/>
    <w:rsid w:val="20D90DC3"/>
    <w:rsid w:val="21073343"/>
    <w:rsid w:val="22B72310"/>
    <w:rsid w:val="22DF480A"/>
    <w:rsid w:val="279C5ECC"/>
    <w:rsid w:val="28B34E9C"/>
    <w:rsid w:val="29E520D7"/>
    <w:rsid w:val="2AA601EC"/>
    <w:rsid w:val="2DC12873"/>
    <w:rsid w:val="2DED4E07"/>
    <w:rsid w:val="2E37396A"/>
    <w:rsid w:val="2F0A5675"/>
    <w:rsid w:val="2F97409A"/>
    <w:rsid w:val="305875A0"/>
    <w:rsid w:val="309F6C22"/>
    <w:rsid w:val="30B62FD9"/>
    <w:rsid w:val="312C3D95"/>
    <w:rsid w:val="312C4F5F"/>
    <w:rsid w:val="32807285"/>
    <w:rsid w:val="330B4E86"/>
    <w:rsid w:val="34E825BC"/>
    <w:rsid w:val="36452052"/>
    <w:rsid w:val="37AE0960"/>
    <w:rsid w:val="38300692"/>
    <w:rsid w:val="3AEF7C9B"/>
    <w:rsid w:val="3CAD35F9"/>
    <w:rsid w:val="3E2E2653"/>
    <w:rsid w:val="3ECF7FDC"/>
    <w:rsid w:val="3F222831"/>
    <w:rsid w:val="3F885944"/>
    <w:rsid w:val="3FA008F5"/>
    <w:rsid w:val="4057734A"/>
    <w:rsid w:val="40DC049A"/>
    <w:rsid w:val="41693923"/>
    <w:rsid w:val="43D644B1"/>
    <w:rsid w:val="43E15DAF"/>
    <w:rsid w:val="45DB30DD"/>
    <w:rsid w:val="4830797A"/>
    <w:rsid w:val="4BCC4BE8"/>
    <w:rsid w:val="4EB2001E"/>
    <w:rsid w:val="4F7C09DC"/>
    <w:rsid w:val="51C15466"/>
    <w:rsid w:val="5749106C"/>
    <w:rsid w:val="57890614"/>
    <w:rsid w:val="58445D32"/>
    <w:rsid w:val="58C631F3"/>
    <w:rsid w:val="5EA76470"/>
    <w:rsid w:val="61C01600"/>
    <w:rsid w:val="62857278"/>
    <w:rsid w:val="64D672DE"/>
    <w:rsid w:val="655C57B3"/>
    <w:rsid w:val="6671222E"/>
    <w:rsid w:val="67350F67"/>
    <w:rsid w:val="678F6BB9"/>
    <w:rsid w:val="69694871"/>
    <w:rsid w:val="6CDF702A"/>
    <w:rsid w:val="6DDF34E6"/>
    <w:rsid w:val="6E8704FC"/>
    <w:rsid w:val="6FEC4630"/>
    <w:rsid w:val="70DE3CE0"/>
    <w:rsid w:val="72B6305A"/>
    <w:rsid w:val="72BE08E5"/>
    <w:rsid w:val="732967D1"/>
    <w:rsid w:val="73DA55B4"/>
    <w:rsid w:val="75016369"/>
    <w:rsid w:val="77564D89"/>
    <w:rsid w:val="79E451F8"/>
    <w:rsid w:val="7B3F7CBA"/>
    <w:rsid w:val="7EF5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eastAsia="宋体"/>
      <w:sz w:val="24"/>
      <w:szCs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徐婧</cp:lastModifiedBy>
  <dcterms:modified xsi:type="dcterms:W3CDTF">2024-04-11T06:51:50Z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