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北京堃金餐饮有限公司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91110101MACJNUDP0W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eastAsia="zh-CN"/>
              </w:rPr>
              <w:t>熊欢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1098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《北京市生活垃圾管理条例》</w:t>
            </w:r>
            <w:r>
              <w:rPr>
                <w:rFonts w:hint="eastAsia" w:ascii="仿宋" w:hAnsi="仿宋" w:eastAsia="仿宋"/>
                <w:position w:val="4"/>
                <w:sz w:val="30"/>
                <w:szCs w:val="30"/>
                <w:lang w:eastAsia="zh-CN"/>
              </w:rPr>
              <w:t>第六十九条第一款</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10月26日15时20分，当事人在北京市东城区鲜鱼口街88、88-1号B8-0108A.B8-0108B、B8-0108C室内，有将其他垃圾塑料袋等与可回收垃圾混合收集到可回收垃圾桶内的行为，属于分类管理责任人未分类收集、贮存生活垃圾，被当场查获，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12</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1E480F"/>
    <w:rsid w:val="0BAF16C6"/>
    <w:rsid w:val="0C201F57"/>
    <w:rsid w:val="0CDC787A"/>
    <w:rsid w:val="0D1407FC"/>
    <w:rsid w:val="0D2B64A6"/>
    <w:rsid w:val="0E9A18DE"/>
    <w:rsid w:val="0FCF32CC"/>
    <w:rsid w:val="122A740D"/>
    <w:rsid w:val="12940FED"/>
    <w:rsid w:val="1365093F"/>
    <w:rsid w:val="15687C6D"/>
    <w:rsid w:val="177B02B2"/>
    <w:rsid w:val="18AE2ABB"/>
    <w:rsid w:val="19852438"/>
    <w:rsid w:val="1A7D7DD7"/>
    <w:rsid w:val="1AAA3193"/>
    <w:rsid w:val="1C197F2D"/>
    <w:rsid w:val="1C864158"/>
    <w:rsid w:val="1D5E038C"/>
    <w:rsid w:val="1EB546B6"/>
    <w:rsid w:val="20A16969"/>
    <w:rsid w:val="20D90DC3"/>
    <w:rsid w:val="21073343"/>
    <w:rsid w:val="2173675B"/>
    <w:rsid w:val="21EE6C1D"/>
    <w:rsid w:val="297C6943"/>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54A58A9"/>
    <w:rsid w:val="46AE1C56"/>
    <w:rsid w:val="47E84429"/>
    <w:rsid w:val="4BCC4BE8"/>
    <w:rsid w:val="4BD26764"/>
    <w:rsid w:val="4CFA2DD6"/>
    <w:rsid w:val="4DB17ADE"/>
    <w:rsid w:val="4E251E61"/>
    <w:rsid w:val="4F7C09DC"/>
    <w:rsid w:val="501A2C32"/>
    <w:rsid w:val="50A20224"/>
    <w:rsid w:val="51624820"/>
    <w:rsid w:val="51662EFF"/>
    <w:rsid w:val="53147D2E"/>
    <w:rsid w:val="57890614"/>
    <w:rsid w:val="599B41AB"/>
    <w:rsid w:val="59EF4338"/>
    <w:rsid w:val="5B450B37"/>
    <w:rsid w:val="61C01600"/>
    <w:rsid w:val="643C31AC"/>
    <w:rsid w:val="66F1165B"/>
    <w:rsid w:val="66F30B65"/>
    <w:rsid w:val="6703226A"/>
    <w:rsid w:val="67350F67"/>
    <w:rsid w:val="675C3C8D"/>
    <w:rsid w:val="67650F04"/>
    <w:rsid w:val="69694871"/>
    <w:rsid w:val="6FEC4630"/>
    <w:rsid w:val="70DE3CE0"/>
    <w:rsid w:val="732967D1"/>
    <w:rsid w:val="73B6520B"/>
    <w:rsid w:val="75016369"/>
    <w:rsid w:val="75600D80"/>
    <w:rsid w:val="76226C56"/>
    <w:rsid w:val="77564D89"/>
    <w:rsid w:val="79E451F8"/>
    <w:rsid w:val="7B3F7CBA"/>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2023-12-29T08:17:14Z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