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北京青春北平餐饮有限公司</w:t>
            </w:r>
            <w:r>
              <w:rPr>
                <w:rFonts w:hint="eastAsia" w:ascii="仿宋" w:hAnsi="仿宋" w:eastAsia="仿宋"/>
                <w:position w:val="4"/>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91110101MACNKPFF5M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李俊付</w:t>
            </w:r>
            <w:r>
              <w:rPr>
                <w:rFonts w:hint="eastAsia" w:ascii="仿宋" w:hAnsi="仿宋" w:eastAsia="仿宋"/>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072</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lang w:eastAsia="zh-CN"/>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2023年10月13日10时30分，北京市东城区人民政府前门街道办事处执法人员在日常检查中发现，当事人在北京市东城区前门大街119号121号门前（营业执照核准的住所外），以两个手推车为经营工具售卖薯塔和糖葫芦，属于店外经营行为，现场已责令当事人当场改正违法行为，当事人无违法所得。当事人在一年内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10</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19</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AF16C6"/>
    <w:rsid w:val="0C201F57"/>
    <w:rsid w:val="0D1407FC"/>
    <w:rsid w:val="0E9A18DE"/>
    <w:rsid w:val="0FCF32CC"/>
    <w:rsid w:val="12940FED"/>
    <w:rsid w:val="1365093F"/>
    <w:rsid w:val="15687C6D"/>
    <w:rsid w:val="18AE2ABB"/>
    <w:rsid w:val="19852438"/>
    <w:rsid w:val="1A7D7DD7"/>
    <w:rsid w:val="1AAA3193"/>
    <w:rsid w:val="1C197F2D"/>
    <w:rsid w:val="1C864158"/>
    <w:rsid w:val="1D5E038C"/>
    <w:rsid w:val="20D90DC3"/>
    <w:rsid w:val="21073343"/>
    <w:rsid w:val="2173675B"/>
    <w:rsid w:val="29E520D7"/>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F222831"/>
    <w:rsid w:val="3FA008F5"/>
    <w:rsid w:val="41693923"/>
    <w:rsid w:val="422E13D6"/>
    <w:rsid w:val="47E84429"/>
    <w:rsid w:val="4BCC4BE8"/>
    <w:rsid w:val="4BD26764"/>
    <w:rsid w:val="4DB17ADE"/>
    <w:rsid w:val="4F3277F6"/>
    <w:rsid w:val="4F7C09DC"/>
    <w:rsid w:val="51624820"/>
    <w:rsid w:val="51662EFF"/>
    <w:rsid w:val="53147D2E"/>
    <w:rsid w:val="57890614"/>
    <w:rsid w:val="59EF4338"/>
    <w:rsid w:val="5B450B37"/>
    <w:rsid w:val="61C01600"/>
    <w:rsid w:val="66F1165B"/>
    <w:rsid w:val="66F30B65"/>
    <w:rsid w:val="6703226A"/>
    <w:rsid w:val="67350F67"/>
    <w:rsid w:val="675C3C8D"/>
    <w:rsid w:val="69694871"/>
    <w:rsid w:val="6FEC4630"/>
    <w:rsid w:val="70DE3CE0"/>
    <w:rsid w:val="732967D1"/>
    <w:rsid w:val="73B6520B"/>
    <w:rsid w:val="75016369"/>
    <w:rsid w:val="76226C56"/>
    <w:rsid w:val="77564D89"/>
    <w:rsid w:val="783A0458"/>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2023-10-19T02:27:05Z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