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北京邂逅前门商贸有限公司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91110101MACM68A232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曾月娇</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0.08</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10月5日14时40分，当事人在北京市东城区前门大街48号一层门前玻璃上，在其市容卫生环境责任区范围内有张贴宣传牌子的行为，内容为“老北京冰糖葫芦”，属于未按要求履行维护市容环境卫生责任，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7</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2023-10-07T03:52:09Z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