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北京盛世景园林绿化有限公司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91110111MAC7NE6U2L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张洪宗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《城市建筑垃圾管理规定》第二十三条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r>
              <w:rPr>
                <w:rFonts w:hint="eastAsia" w:ascii="仿宋" w:hAnsi="仿宋" w:eastAsia="仿宋"/>
                <w:sz w:val="28"/>
                <w:szCs w:val="28"/>
                <w:lang w:eastAsia="zh-CN"/>
              </w:rPr>
              <w:t>，警告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9月11日09时30分，北京市东城区人民政府前门街道办事处前门执法队队员接东城城管局督办，当事人于9月6日在北京市东城区西兴隆街与长巷四条交叉口（东城区西兴隆街恢复性修建项目-B、C地块工程）运输建筑垃圾过程中沿途遗撒建筑垃圾，污染道路长12米，属处置建筑垃圾的单位在运输建筑垃圾过程中沿途丢弃、遗撒建筑垃圾行为。我执法人员于2023年9月11日10时30分现场检查时已不存在上述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39323BD"/>
    <w:rsid w:val="15687C6D"/>
    <w:rsid w:val="18AE2ABB"/>
    <w:rsid w:val="19852438"/>
    <w:rsid w:val="1A7D7DD7"/>
    <w:rsid w:val="1AAA3193"/>
    <w:rsid w:val="1C197F2D"/>
    <w:rsid w:val="1C864158"/>
    <w:rsid w:val="1D5E038C"/>
    <w:rsid w:val="20D90DC3"/>
    <w:rsid w:val="21073343"/>
    <w:rsid w:val="2173675B"/>
    <w:rsid w:val="234724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4D73F50"/>
    <w:rsid w:val="47E84429"/>
    <w:rsid w:val="4BCC4BE8"/>
    <w:rsid w:val="4BD26764"/>
    <w:rsid w:val="4DB17ADE"/>
    <w:rsid w:val="4F7C09DC"/>
    <w:rsid w:val="51624820"/>
    <w:rsid w:val="51662EFF"/>
    <w:rsid w:val="51CC22EA"/>
    <w:rsid w:val="53147D2E"/>
    <w:rsid w:val="56CE0764"/>
    <w:rsid w:val="57890614"/>
    <w:rsid w:val="59692067"/>
    <w:rsid w:val="59EF4338"/>
    <w:rsid w:val="5B450B37"/>
    <w:rsid w:val="61C01600"/>
    <w:rsid w:val="66F1165B"/>
    <w:rsid w:val="66F30B65"/>
    <w:rsid w:val="6703226A"/>
    <w:rsid w:val="67350F67"/>
    <w:rsid w:val="675C3C8D"/>
    <w:rsid w:val="69694871"/>
    <w:rsid w:val="6FEC4630"/>
    <w:rsid w:val="70DE3CE0"/>
    <w:rsid w:val="732967D1"/>
    <w:rsid w:val="737B77BD"/>
    <w:rsid w:val="75016369"/>
    <w:rsid w:val="76226C56"/>
    <w:rsid w:val="77564D89"/>
    <w:rsid w:val="77696EBD"/>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2023-09-28T08:22:09Z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