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北京邂逅前门商贸有限公司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91110101MACM68A232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曾月娇</w:t>
            </w:r>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060</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0.06</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9月11日15时00分，当事人在北京市东城区前门大街48号一层门前玻璃上，在其市容卫生环境责任区范围内有张贴宣传牌子的行为，内容为“北京烤鸭100元3只”，属于未按要求履行维护市容环境卫生责任，被当场查获，已责令当事人当场改正。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12</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AF16C6"/>
    <w:rsid w:val="0C201F57"/>
    <w:rsid w:val="0D1407FC"/>
    <w:rsid w:val="0E9A18DE"/>
    <w:rsid w:val="0FCF32CC"/>
    <w:rsid w:val="12940FED"/>
    <w:rsid w:val="1365093F"/>
    <w:rsid w:val="15687C6D"/>
    <w:rsid w:val="18AE2ABB"/>
    <w:rsid w:val="19852438"/>
    <w:rsid w:val="1A7D7DD7"/>
    <w:rsid w:val="1AAA3193"/>
    <w:rsid w:val="1C197F2D"/>
    <w:rsid w:val="1C864158"/>
    <w:rsid w:val="1D5E038C"/>
    <w:rsid w:val="20D90DC3"/>
    <w:rsid w:val="21073343"/>
    <w:rsid w:val="2173675B"/>
    <w:rsid w:val="29E520D7"/>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F222831"/>
    <w:rsid w:val="3FA008F5"/>
    <w:rsid w:val="41693923"/>
    <w:rsid w:val="422E13D6"/>
    <w:rsid w:val="47E84429"/>
    <w:rsid w:val="4BCC4BE8"/>
    <w:rsid w:val="4BD26764"/>
    <w:rsid w:val="4DB17ADE"/>
    <w:rsid w:val="4F7C09DC"/>
    <w:rsid w:val="51624820"/>
    <w:rsid w:val="51662EFF"/>
    <w:rsid w:val="53147D2E"/>
    <w:rsid w:val="57890614"/>
    <w:rsid w:val="59EF4338"/>
    <w:rsid w:val="5B450B37"/>
    <w:rsid w:val="61C01600"/>
    <w:rsid w:val="66F1165B"/>
    <w:rsid w:val="66F30B65"/>
    <w:rsid w:val="6703226A"/>
    <w:rsid w:val="67350F67"/>
    <w:rsid w:val="675C3C8D"/>
    <w:rsid w:val="69694871"/>
    <w:rsid w:val="6FEC4630"/>
    <w:rsid w:val="70DE3CE0"/>
    <w:rsid w:val="732967D1"/>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2023-09-12T03:07:46Z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