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北京旅游集散中心有限责任公司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91110101773351785P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张国智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2023年9月12日09时20分，北京市东城区人民政府前门街道办事处执法人员接市城管局督办，当事人于9月10日在北京市东城区前门大街北口西侧站台上堆放牌子，南北长0.5米，东西宽0.2米，面积0.1平方米，属于乱堆物料行为。我执法人员于9月12日10时00分，现场检查时已不存在</w:t>
            </w:r>
            <w:bookmarkStart w:id="0" w:name="_GoBack"/>
            <w:bookmarkEnd w:id="0"/>
            <w:r>
              <w:rPr>
                <w:rFonts w:hint="eastAsia" w:ascii="仿宋" w:hAnsi="仿宋" w:eastAsia="仿宋"/>
                <w:sz w:val="22"/>
                <w:szCs w:val="22"/>
              </w:rPr>
              <w:t>上述行为。已责令当事人改正违法行为。当事人在一年内未曾因同类上述行为而接受过综合执法机关的行政处罚或书面告诫。上述事实有现场检查笔录、询问笔录、现场照片等证据佐证。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8AE2ABB"/>
    <w:rsid w:val="19852438"/>
    <w:rsid w:val="1A7D7DD7"/>
    <w:rsid w:val="1AAA3193"/>
    <w:rsid w:val="1C197F2D"/>
    <w:rsid w:val="1C864158"/>
    <w:rsid w:val="1D5E038C"/>
    <w:rsid w:val="20D90DC3"/>
    <w:rsid w:val="21073343"/>
    <w:rsid w:val="2173675B"/>
    <w:rsid w:val="2347245B"/>
    <w:rsid w:val="29E520D7"/>
    <w:rsid w:val="2AA601EC"/>
    <w:rsid w:val="2DB3650C"/>
    <w:rsid w:val="2DED4E07"/>
    <w:rsid w:val="2F0A5675"/>
    <w:rsid w:val="305875A0"/>
    <w:rsid w:val="309F6C22"/>
    <w:rsid w:val="30B62FD9"/>
    <w:rsid w:val="30CB7875"/>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4D73F50"/>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3D62DD"/>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2023-09-14T08:37:39Z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