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position w:val="4"/>
                <w:sz w:val="30"/>
                <w:szCs w:val="30"/>
                <w:lang w:eastAsia="zh-CN"/>
              </w:rPr>
              <w:t>北京兴博宏远机械租赁有限公司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lang w:eastAsia="zh-CN"/>
              </w:rPr>
              <w:t>91110111MA01CMT32Q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28"/>
                <w:szCs w:val="28"/>
              </w:rPr>
              <w:t>薄树宏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3</w:t>
            </w:r>
            <w:r>
              <w:rPr>
                <w:rFonts w:hint="eastAsia" w:ascii="仿宋" w:hAnsi="仿宋" w:eastAsia="仿宋"/>
                <w:sz w:val="28"/>
                <w:szCs w:val="28"/>
              </w:rPr>
              <w:t>﹞1</w:t>
            </w:r>
            <w:r>
              <w:rPr>
                <w:rFonts w:hint="eastAsia" w:ascii="仿宋" w:hAnsi="仿宋" w:eastAsia="仿宋"/>
                <w:sz w:val="28"/>
                <w:szCs w:val="28"/>
                <w:lang w:val="en-US" w:eastAsia="zh-CN"/>
              </w:rPr>
              <w:t>046</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color w:val="000000"/>
                <w:sz w:val="22"/>
                <w:szCs w:val="24"/>
                <w:lang w:val="en-US" w:eastAsia="zh-CN"/>
              </w:rPr>
              <w:t>《北京市市容环境卫生条例》第三十五条第五款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0.01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经查，2023年7月20日16时20分，当事人在北京市东城区崇文门西河沿与北深沟胡同交叉口东南角便道上堆放砖头、木板等，南北长2米，东西宽1米，面积2平方米，造成通行秩序、市容秩序混乱，属于乱堆物料，被当场查获，已责令当事人当场改正。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8</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9</w:t>
            </w:r>
            <w:bookmarkStart w:id="0" w:name="_GoBack"/>
            <w:bookmarkEnd w:id="0"/>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41544DC"/>
    <w:rsid w:val="064069E2"/>
    <w:rsid w:val="069900BA"/>
    <w:rsid w:val="06FE1902"/>
    <w:rsid w:val="07FF513A"/>
    <w:rsid w:val="08C70CBD"/>
    <w:rsid w:val="0A617366"/>
    <w:rsid w:val="0BAF16C6"/>
    <w:rsid w:val="0C201F57"/>
    <w:rsid w:val="0D1407FC"/>
    <w:rsid w:val="0E9A18DE"/>
    <w:rsid w:val="0FCF32CC"/>
    <w:rsid w:val="10D140D4"/>
    <w:rsid w:val="12940FED"/>
    <w:rsid w:val="1365093F"/>
    <w:rsid w:val="15687C6D"/>
    <w:rsid w:val="19852438"/>
    <w:rsid w:val="1A7D7DD7"/>
    <w:rsid w:val="1AAA3193"/>
    <w:rsid w:val="1C197F2D"/>
    <w:rsid w:val="1C864158"/>
    <w:rsid w:val="1D5E038C"/>
    <w:rsid w:val="20D90DC3"/>
    <w:rsid w:val="21073343"/>
    <w:rsid w:val="2173675B"/>
    <w:rsid w:val="271E6DC8"/>
    <w:rsid w:val="29E520D7"/>
    <w:rsid w:val="2AA601EC"/>
    <w:rsid w:val="2DED4E07"/>
    <w:rsid w:val="2F0A5675"/>
    <w:rsid w:val="305875A0"/>
    <w:rsid w:val="309F6C22"/>
    <w:rsid w:val="30B62FD9"/>
    <w:rsid w:val="30DC0504"/>
    <w:rsid w:val="312C3D95"/>
    <w:rsid w:val="312C4F5F"/>
    <w:rsid w:val="35AE65FE"/>
    <w:rsid w:val="36452052"/>
    <w:rsid w:val="365533BD"/>
    <w:rsid w:val="366E4E74"/>
    <w:rsid w:val="37AE0960"/>
    <w:rsid w:val="3AEF7C9B"/>
    <w:rsid w:val="3B263BEA"/>
    <w:rsid w:val="3C1A0897"/>
    <w:rsid w:val="3CAD35F9"/>
    <w:rsid w:val="3EAD41BF"/>
    <w:rsid w:val="3ECF7FDC"/>
    <w:rsid w:val="3F222831"/>
    <w:rsid w:val="3FA008F5"/>
    <w:rsid w:val="41693923"/>
    <w:rsid w:val="422E13D6"/>
    <w:rsid w:val="4BCC4BE8"/>
    <w:rsid w:val="4BD26764"/>
    <w:rsid w:val="4DB17ADE"/>
    <w:rsid w:val="4F7C09DC"/>
    <w:rsid w:val="51662EFF"/>
    <w:rsid w:val="53147D2E"/>
    <w:rsid w:val="57890614"/>
    <w:rsid w:val="58F32631"/>
    <w:rsid w:val="59EF4338"/>
    <w:rsid w:val="5B450B37"/>
    <w:rsid w:val="614F1C31"/>
    <w:rsid w:val="61B020A2"/>
    <w:rsid w:val="61C01600"/>
    <w:rsid w:val="66F1165B"/>
    <w:rsid w:val="66F30B65"/>
    <w:rsid w:val="6703226A"/>
    <w:rsid w:val="67350F67"/>
    <w:rsid w:val="675C3C8D"/>
    <w:rsid w:val="69694871"/>
    <w:rsid w:val="6FEC4630"/>
    <w:rsid w:val="70DE3CE0"/>
    <w:rsid w:val="732967D1"/>
    <w:rsid w:val="75016369"/>
    <w:rsid w:val="76226C56"/>
    <w:rsid w:val="77564D89"/>
    <w:rsid w:val="79E451F8"/>
    <w:rsid w:val="7B3F7CBA"/>
    <w:rsid w:val="7EF563F6"/>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2023-08-09T08:26:25Z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