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4AE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404040"/>
          <w:spacing w:val="0"/>
          <w:sz w:val="44"/>
          <w:szCs w:val="44"/>
          <w:shd w:val="clear" w:fill="FFFFFF"/>
        </w:rPr>
      </w:pPr>
      <w:r>
        <w:rPr>
          <w:rFonts w:hint="eastAsia" w:ascii="方正小标宋简体" w:hAnsi="方正小标宋简体" w:eastAsia="方正小标宋简体" w:cs="方正小标宋简体"/>
          <w:b/>
          <w:bCs/>
          <w:i w:val="0"/>
          <w:iCs w:val="0"/>
          <w:caps w:val="0"/>
          <w:color w:val="404040"/>
          <w:spacing w:val="0"/>
          <w:sz w:val="44"/>
          <w:szCs w:val="44"/>
          <w:shd w:val="clear" w:fill="FFFFFF"/>
        </w:rPr>
        <w:t>和平里街道20</w:t>
      </w:r>
      <w:r>
        <w:rPr>
          <w:rFonts w:hint="eastAsia" w:ascii="方正小标宋简体" w:hAnsi="方正小标宋简体" w:eastAsia="方正小标宋简体" w:cs="方正小标宋简体"/>
          <w:b/>
          <w:bCs/>
          <w:i w:val="0"/>
          <w:iCs w:val="0"/>
          <w:caps w:val="0"/>
          <w:color w:val="404040"/>
          <w:spacing w:val="0"/>
          <w:sz w:val="44"/>
          <w:szCs w:val="44"/>
          <w:shd w:val="clear" w:fill="FFFFFF"/>
          <w:lang w:val="en-US" w:eastAsia="zh-CN"/>
        </w:rPr>
        <w:t>25</w:t>
      </w:r>
      <w:r>
        <w:rPr>
          <w:rFonts w:hint="eastAsia" w:ascii="方正小标宋简体" w:hAnsi="方正小标宋简体" w:eastAsia="方正小标宋简体" w:cs="方正小标宋简体"/>
          <w:b/>
          <w:bCs/>
          <w:i w:val="0"/>
          <w:iCs w:val="0"/>
          <w:caps w:val="0"/>
          <w:color w:val="404040"/>
          <w:spacing w:val="0"/>
          <w:sz w:val="44"/>
          <w:szCs w:val="44"/>
          <w:shd w:val="clear" w:fill="FFFFFF"/>
        </w:rPr>
        <w:t>年行政执法统计年报</w:t>
      </w:r>
    </w:p>
    <w:p w14:paraId="28C18A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（一）执法主体：北京市东城区和平里街道办事处，执法主体数量：1；</w:t>
      </w:r>
    </w:p>
    <w:p w14:paraId="61C845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（二）执法岗位</w:t>
      </w:r>
      <w:r>
        <w:rPr>
          <w:rFonts w:hint="eastAsia" w:ascii="仿宋_GB2312" w:hAnsi="仿宋_GB2312" w:eastAsia="仿宋_GB2312" w:cs="仿宋_GB2312"/>
          <w:i w:val="0"/>
          <w:iCs w:val="0"/>
          <w:caps w:val="0"/>
          <w:color w:val="auto"/>
          <w:spacing w:val="0"/>
          <w:sz w:val="32"/>
          <w:szCs w:val="32"/>
          <w:shd w:val="clear" w:fill="FFFFFF"/>
          <w:lang w:val="en-US" w:eastAsia="zh-CN"/>
        </w:rPr>
        <w:t>30</w:t>
      </w:r>
      <w:r>
        <w:rPr>
          <w:rFonts w:hint="eastAsia" w:ascii="仿宋_GB2312" w:hAnsi="仿宋_GB2312" w:eastAsia="仿宋_GB2312" w:cs="仿宋_GB2312"/>
          <w:i w:val="0"/>
          <w:iCs w:val="0"/>
          <w:caps w:val="0"/>
          <w:color w:val="auto"/>
          <w:spacing w:val="0"/>
          <w:sz w:val="32"/>
          <w:szCs w:val="32"/>
          <w:shd w:val="clear" w:fill="FFFFFF"/>
        </w:rPr>
        <w:t>个，在岗执法人员</w:t>
      </w:r>
      <w:r>
        <w:rPr>
          <w:rFonts w:hint="eastAsia" w:ascii="仿宋_GB2312" w:hAnsi="仿宋_GB2312" w:eastAsia="仿宋_GB2312" w:cs="仿宋_GB2312"/>
          <w:i w:val="0"/>
          <w:iCs w:val="0"/>
          <w:caps w:val="0"/>
          <w:color w:val="auto"/>
          <w:spacing w:val="0"/>
          <w:sz w:val="32"/>
          <w:szCs w:val="32"/>
          <w:shd w:val="clear" w:fill="FFFFFF"/>
          <w:lang w:val="en-US" w:eastAsia="zh-CN"/>
        </w:rPr>
        <w:t>29</w:t>
      </w:r>
      <w:r>
        <w:rPr>
          <w:rFonts w:hint="eastAsia" w:ascii="仿宋_GB2312" w:hAnsi="仿宋_GB2312" w:eastAsia="仿宋_GB2312" w:cs="仿宋_GB2312"/>
          <w:i w:val="0"/>
          <w:iCs w:val="0"/>
          <w:caps w:val="0"/>
          <w:color w:val="auto"/>
          <w:spacing w:val="0"/>
          <w:sz w:val="32"/>
          <w:szCs w:val="32"/>
          <w:shd w:val="clear" w:fill="FFFFFF"/>
        </w:rPr>
        <w:t>人；</w:t>
      </w:r>
    </w:p>
    <w:p w14:paraId="53FAC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（三）设置街道综合行政执法队1个，执法人员</w:t>
      </w:r>
      <w:r>
        <w:rPr>
          <w:rFonts w:hint="eastAsia" w:ascii="仿宋_GB2312" w:hAnsi="仿宋_GB2312" w:eastAsia="仿宋_GB2312" w:cs="仿宋_GB2312"/>
          <w:i w:val="0"/>
          <w:iCs w:val="0"/>
          <w:caps w:val="0"/>
          <w:color w:val="auto"/>
          <w:spacing w:val="0"/>
          <w:sz w:val="32"/>
          <w:szCs w:val="32"/>
          <w:shd w:val="clear" w:fill="FFFFFF"/>
          <w:lang w:val="en-US" w:eastAsia="zh-CN"/>
        </w:rPr>
        <w:t>29</w:t>
      </w:r>
      <w:r>
        <w:rPr>
          <w:rFonts w:hint="eastAsia" w:ascii="仿宋_GB2312" w:hAnsi="仿宋_GB2312" w:eastAsia="仿宋_GB2312" w:cs="仿宋_GB2312"/>
          <w:i w:val="0"/>
          <w:iCs w:val="0"/>
          <w:caps w:val="0"/>
          <w:color w:val="auto"/>
          <w:spacing w:val="0"/>
          <w:sz w:val="32"/>
          <w:szCs w:val="32"/>
          <w:shd w:val="clear" w:fill="FFFFFF"/>
        </w:rPr>
        <w:t>人；</w:t>
      </w:r>
    </w:p>
    <w:p w14:paraId="76574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rPr>
        <w:t>）完成了202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年执法检查计划，街道职权范围内的检查覆盖率达到了100%，进行各项检查</w:t>
      </w:r>
      <w:r>
        <w:rPr>
          <w:rFonts w:hint="eastAsia" w:ascii="仿宋_GB2312" w:hAnsi="仿宋_GB2312" w:eastAsia="仿宋_GB2312" w:cs="仿宋_GB2312"/>
          <w:i w:val="0"/>
          <w:iCs w:val="0"/>
          <w:caps w:val="0"/>
          <w:color w:val="auto"/>
          <w:spacing w:val="0"/>
          <w:sz w:val="32"/>
          <w:szCs w:val="32"/>
          <w:shd w:val="clear" w:fill="FFFFFF"/>
          <w:lang w:val="en-US" w:eastAsia="zh-CN"/>
        </w:rPr>
        <w:t>4740</w:t>
      </w:r>
      <w:r>
        <w:rPr>
          <w:rFonts w:hint="eastAsia" w:ascii="仿宋_GB2312" w:hAnsi="仿宋_GB2312" w:eastAsia="仿宋_GB2312" w:cs="仿宋_GB2312"/>
          <w:i w:val="0"/>
          <w:iCs w:val="0"/>
          <w:caps w:val="0"/>
          <w:color w:val="auto"/>
          <w:spacing w:val="0"/>
          <w:sz w:val="32"/>
          <w:szCs w:val="32"/>
          <w:shd w:val="clear" w:fill="FFFFFF"/>
        </w:rPr>
        <w:t>余次，对同一企业的检查频次上限为</w:t>
      </w:r>
      <w:r>
        <w:rPr>
          <w:rFonts w:hint="eastAsia" w:ascii="仿宋_GB2312" w:hAnsi="仿宋_GB2312" w:eastAsia="仿宋_GB2312" w:cs="仿宋_GB2312"/>
          <w:i w:val="0"/>
          <w:iCs w:val="0"/>
          <w:caps w:val="0"/>
          <w:color w:val="auto"/>
          <w:spacing w:val="0"/>
          <w:sz w:val="32"/>
          <w:szCs w:val="32"/>
          <w:shd w:val="clear" w:fill="FFFFFF"/>
          <w:lang w:val="en-US" w:eastAsia="zh-CN"/>
        </w:rPr>
        <w:t>6</w:t>
      </w:r>
      <w:bookmarkStart w:id="0" w:name="_GoBack"/>
      <w:bookmarkEnd w:id="0"/>
      <w:r>
        <w:rPr>
          <w:rFonts w:hint="eastAsia" w:ascii="仿宋_GB2312" w:hAnsi="仿宋_GB2312" w:eastAsia="仿宋_GB2312" w:cs="仿宋_GB2312"/>
          <w:i w:val="0"/>
          <w:iCs w:val="0"/>
          <w:caps w:val="0"/>
          <w:color w:val="auto"/>
          <w:spacing w:val="0"/>
          <w:sz w:val="32"/>
          <w:szCs w:val="32"/>
          <w:shd w:val="clear" w:fill="FFFFFF"/>
        </w:rPr>
        <w:t>次。所有执法人员均参与了执法，实施了日常巡检，双随机抽检，完成了生活垃圾、街面秩序、燃气安全、大气污染、占道经营等各类专项检查；</w:t>
      </w:r>
    </w:p>
    <w:p w14:paraId="2C0F7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（五）2025年处理政务服务事项20521件，其中便民服务中心大厅现场处理15649件，不见面形式处理4872件。</w:t>
      </w:r>
    </w:p>
    <w:p w14:paraId="46A20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六</w:t>
      </w:r>
      <w:r>
        <w:rPr>
          <w:rFonts w:hint="eastAsia" w:ascii="仿宋_GB2312" w:hAnsi="仿宋_GB2312" w:eastAsia="仿宋_GB2312" w:cs="仿宋_GB2312"/>
          <w:i w:val="0"/>
          <w:iCs w:val="0"/>
          <w:caps w:val="0"/>
          <w:color w:val="auto"/>
          <w:spacing w:val="0"/>
          <w:sz w:val="32"/>
          <w:szCs w:val="32"/>
          <w:shd w:val="clear" w:fill="FFFFFF"/>
        </w:rPr>
        <w:t>）全年共有</w:t>
      </w:r>
      <w:r>
        <w:rPr>
          <w:rFonts w:hint="eastAsia" w:ascii="仿宋_GB2312" w:hAnsi="仿宋_GB2312" w:eastAsia="仿宋_GB2312" w:cs="仿宋_GB2312"/>
          <w:i w:val="0"/>
          <w:iCs w:val="0"/>
          <w:caps w:val="0"/>
          <w:color w:val="auto"/>
          <w:spacing w:val="0"/>
          <w:sz w:val="32"/>
          <w:szCs w:val="32"/>
          <w:shd w:val="clear" w:fill="FFFFFF"/>
          <w:lang w:val="en-US" w:eastAsia="zh-CN"/>
        </w:rPr>
        <w:t>365</w:t>
      </w:r>
      <w:r>
        <w:rPr>
          <w:rFonts w:hint="eastAsia" w:ascii="仿宋_GB2312" w:hAnsi="仿宋_GB2312" w:eastAsia="仿宋_GB2312" w:cs="仿宋_GB2312"/>
          <w:i w:val="0"/>
          <w:iCs w:val="0"/>
          <w:caps w:val="0"/>
          <w:color w:val="auto"/>
          <w:spacing w:val="0"/>
          <w:sz w:val="32"/>
          <w:szCs w:val="32"/>
          <w:shd w:val="clear" w:fill="FFFFFF"/>
        </w:rPr>
        <w:t>起处罚，罚款</w:t>
      </w:r>
      <w:r>
        <w:rPr>
          <w:rFonts w:hint="eastAsia" w:ascii="仿宋_GB2312" w:hAnsi="仿宋_GB2312" w:eastAsia="仿宋_GB2312" w:cs="仿宋_GB2312"/>
          <w:i w:val="0"/>
          <w:iCs w:val="0"/>
          <w:caps w:val="0"/>
          <w:color w:val="auto"/>
          <w:spacing w:val="0"/>
          <w:sz w:val="32"/>
          <w:szCs w:val="32"/>
          <w:shd w:val="clear" w:fill="FFFFFF"/>
          <w:lang w:val="en-US" w:eastAsia="zh-CN"/>
        </w:rPr>
        <w:t>140070</w:t>
      </w:r>
      <w:r>
        <w:rPr>
          <w:rFonts w:hint="eastAsia" w:ascii="仿宋_GB2312" w:hAnsi="仿宋_GB2312" w:eastAsia="仿宋_GB2312" w:cs="仿宋_GB2312"/>
          <w:i w:val="0"/>
          <w:iCs w:val="0"/>
          <w:caps w:val="0"/>
          <w:color w:val="auto"/>
          <w:spacing w:val="0"/>
          <w:sz w:val="32"/>
          <w:szCs w:val="32"/>
          <w:shd w:val="clear" w:fill="FFFFFF"/>
        </w:rPr>
        <w:t>元；</w:t>
      </w:r>
      <w:r>
        <w:rPr>
          <w:rFonts w:hint="eastAsia" w:ascii="仿宋_GB2312" w:hAnsi="仿宋_GB2312" w:eastAsia="仿宋_GB2312" w:cs="仿宋_GB2312"/>
          <w:i w:val="0"/>
          <w:iCs w:val="0"/>
          <w:caps w:val="0"/>
          <w:color w:val="auto"/>
          <w:spacing w:val="0"/>
          <w:sz w:val="32"/>
          <w:szCs w:val="32"/>
          <w:shd w:val="clear" w:fill="FFFFFF"/>
          <w:lang w:eastAsia="zh-CN"/>
        </w:rPr>
        <w:t>全年拆除违法建设</w:t>
      </w:r>
      <w:r>
        <w:rPr>
          <w:rFonts w:hint="eastAsia" w:ascii="仿宋_GB2312" w:hAnsi="仿宋_GB2312" w:eastAsia="仿宋_GB2312" w:cs="仿宋_GB2312"/>
          <w:i w:val="0"/>
          <w:iCs w:val="0"/>
          <w:caps w:val="0"/>
          <w:color w:val="auto"/>
          <w:spacing w:val="0"/>
          <w:sz w:val="32"/>
          <w:szCs w:val="32"/>
          <w:shd w:val="clear" w:fill="FFFFFF"/>
          <w:lang w:val="en-US" w:eastAsia="zh-CN"/>
        </w:rPr>
        <w:t>70处，面积5873.94平方米。</w:t>
      </w:r>
    </w:p>
    <w:p w14:paraId="667110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七</w:t>
      </w:r>
      <w:r>
        <w:rPr>
          <w:rFonts w:hint="eastAsia" w:ascii="仿宋_GB2312" w:hAnsi="仿宋_GB2312" w:eastAsia="仿宋_GB2312" w:cs="仿宋_GB2312"/>
          <w:i w:val="0"/>
          <w:iCs w:val="0"/>
          <w:caps w:val="0"/>
          <w:color w:val="auto"/>
          <w:spacing w:val="0"/>
          <w:sz w:val="32"/>
          <w:szCs w:val="32"/>
          <w:shd w:val="clear" w:fill="FFFFFF"/>
        </w:rPr>
        <w:t>）全年处理政通案件、网格案件</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城管热线、上级督办案件、12345市长热线、信访件共计</w:t>
      </w:r>
      <w:r>
        <w:rPr>
          <w:rFonts w:hint="eastAsia" w:ascii="仿宋_GB2312" w:hAnsi="仿宋_GB2312" w:eastAsia="仿宋_GB2312" w:cs="仿宋_GB2312"/>
          <w:i w:val="0"/>
          <w:iCs w:val="0"/>
          <w:caps w:val="0"/>
          <w:color w:val="auto"/>
          <w:spacing w:val="0"/>
          <w:sz w:val="32"/>
          <w:szCs w:val="32"/>
          <w:shd w:val="clear" w:fill="FFFFFF"/>
          <w:lang w:val="en-US" w:eastAsia="zh-CN"/>
        </w:rPr>
        <w:t>11500</w:t>
      </w:r>
      <w:r>
        <w:rPr>
          <w:rFonts w:hint="eastAsia" w:ascii="仿宋_GB2312" w:hAnsi="仿宋_GB2312" w:eastAsia="仿宋_GB2312" w:cs="仿宋_GB2312"/>
          <w:i w:val="0"/>
          <w:iCs w:val="0"/>
          <w:caps w:val="0"/>
          <w:color w:val="auto"/>
          <w:spacing w:val="0"/>
          <w:sz w:val="32"/>
          <w:szCs w:val="32"/>
          <w:shd w:val="clear" w:fill="FFFFFF"/>
        </w:rPr>
        <w:t>余件；</w:t>
      </w:r>
    </w:p>
    <w:p w14:paraId="73EEF0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（八</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和平里</w:t>
      </w:r>
      <w:r>
        <w:rPr>
          <w:rFonts w:hint="eastAsia" w:ascii="仿宋_GB2312" w:hAnsi="Calibri" w:eastAsia="仿宋_GB2312" w:cs="Times New Roman"/>
          <w:kern w:val="2"/>
          <w:sz w:val="32"/>
          <w:szCs w:val="32"/>
          <w:lang w:val="en-US" w:eastAsia="zh-CN" w:bidi="ar-SA"/>
        </w:rPr>
        <w:t>街道综合行政执法队的行政处罚信息均已通过数字东城和北京市双公示数据上报系统网站予以公示。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MWMzNDFiNDI2MWUxOGM5YmFhYzYzMmFiZTUzMTYifQ=="/>
  </w:docVars>
  <w:rsids>
    <w:rsidRoot w:val="00000000"/>
    <w:rsid w:val="002A0AEC"/>
    <w:rsid w:val="01253D6C"/>
    <w:rsid w:val="06B174B0"/>
    <w:rsid w:val="1DAC3668"/>
    <w:rsid w:val="21673BEC"/>
    <w:rsid w:val="3F5DA878"/>
    <w:rsid w:val="46B448E4"/>
    <w:rsid w:val="484E0FC7"/>
    <w:rsid w:val="54EDF82D"/>
    <w:rsid w:val="5E1F15D7"/>
    <w:rsid w:val="73AE5C4D"/>
    <w:rsid w:val="77F213B9"/>
    <w:rsid w:val="7EFF6338"/>
    <w:rsid w:val="B3EC29FF"/>
    <w:rsid w:val="DFFE3005"/>
    <w:rsid w:val="EDCB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364</Characters>
  <Lines>0</Lines>
  <Paragraphs>0</Paragraphs>
  <TotalTime>79</TotalTime>
  <ScaleCrop>false</ScaleCrop>
  <LinksUpToDate>false</LinksUpToDate>
  <CharactersWithSpaces>364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2022-01-12T14:43:00Z</dcterms:created>
  <dc:creator>KFC</dc:creator>
  <cp:lastModifiedBy>冯馨冉</cp:lastModifiedBy>
  <dcterms:modified xsi:type="dcterms:W3CDTF">2026-02-05T10:58:47Z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789B3F6BC15F41CF8398ADA693BCE016</vt:lpwstr>
  </property>
  <property fmtid="{D5CDD505-2E9C-101B-9397-08002B2CF9AE}" pid="4" name="KSOTemplateDocerSaveRecord">
    <vt:lpwstr>eyJoZGlkIjoiZjk3ZGE4NjA3M2FhMjY4OTZhYjVjODUwNTE5NThkN2UiLCJ1c2VySWQiOiIyNDM2MDY4MTgifQ==</vt:lpwstr>
  </property>
</Properties>
</file>