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NewRomanPSMT" w:hAnsi="TimesNewRomanPSMT"/>
          <w:sz w:val="24"/>
          <w:szCs w:val="24"/>
          <w:lang w:val="en-US"/>
        </w:rPr>
      </w:pPr>
      <w:r>
        <w:rPr>
          <w:rFonts w:hint="eastAsia" w:ascii="TimesNewRomanPSMT" w:hAnsi="TimesNewRomanPSMT"/>
          <w:sz w:val="24"/>
          <w:szCs w:val="24"/>
        </w:rPr>
        <w:t>附件</w:t>
      </w:r>
      <w:r>
        <w:rPr>
          <w:rFonts w:hint="eastAsia" w:ascii="TimesNewRomanPSMT" w:hAnsi="TimesNewRomanPSMT"/>
          <w:sz w:val="24"/>
          <w:szCs w:val="24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  <w:t>和平里街道2025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</w:rPr>
        <w:t>年度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t>退役大学</w:t>
      </w:r>
      <w:r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  <w:t>生士兵面试方位图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  <w:drawing>
          <wp:inline distT="0" distB="0" distL="114300" distR="114300">
            <wp:extent cx="5269865" cy="3007995"/>
            <wp:effectExtent l="0" t="0" r="6985" b="1905"/>
            <wp:docPr id="1" name="图片 1" descr="和平里街道办事处位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和平里街道办事处位置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注：</w:t>
      </w:r>
      <w:r>
        <w:rPr>
          <w:rFonts w:hint="eastAsia"/>
          <w:sz w:val="28"/>
          <w:szCs w:val="36"/>
          <w:lang w:val="en-US" w:eastAsia="zh-CN"/>
        </w:rPr>
        <w:t>面试地点附近停车位有限，建议绿色出行。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15B31"/>
    <w:rsid w:val="0DC46B3A"/>
    <w:rsid w:val="3DA170D4"/>
    <w:rsid w:val="4ADD6A72"/>
    <w:rsid w:val="7D97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徐莉</cp:lastModifiedBy>
  <dcterms:modified xsi:type="dcterms:W3CDTF">2025-06-06T08:11:34Z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