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北京市东城区应急管理局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（一）组织领导情况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2024年，东城区应急管理局高度重视政府信息公开工作，不断巩固、健全工作机制，局主要领导负总责，分管领导牵头部署，有关科室专门负责具体工作，确保政府信息公开工作规范有序高效开展。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2024年，本单位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主动公开各类政府信息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条。其中：部门工作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条，行政许可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份，行政处罚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份，突发事故快报及处置情况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份，事故调查报告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份，各类执法检查文书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份，双随机执法检查情况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份，安全生产标准化三级达标公告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份，其他各类公示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份，完成纸质公开件移送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eastAsia="zh-CN"/>
        </w:rPr>
        <w:t>）依申请公开办理情况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2024年，本单位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共受理政府信息公开申请2件，其中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1件予以公开，另1件申请人申请撤销，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全部已按规定程序和要求办结，未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生行政复议、行政诉讼的情况。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（四）政府信息管理情况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贯彻落实信息公开相关政策，按照政务公开标准化规范化要求，认真梳理“行政执法公示”等专栏公开内容，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内容审核和保密审查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规范信息发布程序，及时做好更新，注重时效性。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楷体" w:hAnsi="楷体" w:eastAsia="楷体" w:cs="楷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一方面是加强日常政府信息的动态更新，注重信息公开质量，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网站内容发布及时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准确。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另一方面是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充分发挥新媒体作用，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利用“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应急”微信公众号，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“防灾减灾日”、“安全生产月”、“12·4”国家宪法日等主题宣传活动，线上线下联动，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开展应急管理、安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全生产科普宣教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/>
        </w:rPr>
        <w:t>（六）政府信息公开监督保障及教育培训情况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积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极参加政府信息公开培训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会议</w:t>
      </w:r>
      <w:r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提升对相关政策的理解、把握能力，增强工作水平。加强对政府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网站、政务新媒体的自查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/>
        </w:rPr>
        <w:t>整改，确保发布的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信息内容准确、表述规范。同时，不断健全公开渠道，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畅通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外联电话，及时解答各类来电咨询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受理</w:t>
            </w: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一是主动公开意识还需进一步增强，内部科室对政府信息公开的相关政策了解和掌握的程度不够。今后，要加大政府信息公开培训和政策解释力度，特别是结合具体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案例进行分析讲解。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二是对所受理依申请公开内容的复杂程度认识还不够深刻，内外沟通还不够全面。今后，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政府信息公开工作人员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加强政策理论学习，不断提升依申请公开实际操作能力，并加强与其他区局、区内相关部门以及单位内部的情况沟通，确保依申请公开答复内容严谨客观、依法合规。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信息处理费收费情况：发出收费通知的件数和总金额以及实际收取的总金额均为0。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北京市东城区人民政府门户网站网址为https://www.bjdch.gov.cn/，如需了解更多政府信息，请登录查询。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JcV8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348C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26BB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8A2954"/>
    <w:rsid w:val="018B4099"/>
    <w:rsid w:val="019938C9"/>
    <w:rsid w:val="019D0908"/>
    <w:rsid w:val="01D0041C"/>
    <w:rsid w:val="01F23FC8"/>
    <w:rsid w:val="02381110"/>
    <w:rsid w:val="02B73E03"/>
    <w:rsid w:val="02FD6B22"/>
    <w:rsid w:val="03AA3F18"/>
    <w:rsid w:val="03FF4651"/>
    <w:rsid w:val="0444100C"/>
    <w:rsid w:val="04B871DC"/>
    <w:rsid w:val="04C523E5"/>
    <w:rsid w:val="04F64DF2"/>
    <w:rsid w:val="054A649C"/>
    <w:rsid w:val="05536C4A"/>
    <w:rsid w:val="056871D9"/>
    <w:rsid w:val="056D22C7"/>
    <w:rsid w:val="058819CC"/>
    <w:rsid w:val="05927F9F"/>
    <w:rsid w:val="061043AF"/>
    <w:rsid w:val="063D400F"/>
    <w:rsid w:val="06EB7864"/>
    <w:rsid w:val="07173589"/>
    <w:rsid w:val="085B374C"/>
    <w:rsid w:val="09BA5C05"/>
    <w:rsid w:val="0A5449BD"/>
    <w:rsid w:val="0B3D790B"/>
    <w:rsid w:val="0B6017B9"/>
    <w:rsid w:val="0B604D13"/>
    <w:rsid w:val="0CB631B6"/>
    <w:rsid w:val="0CFB2BFD"/>
    <w:rsid w:val="0D362F4A"/>
    <w:rsid w:val="0DA35C2D"/>
    <w:rsid w:val="0DB23146"/>
    <w:rsid w:val="0DD759F4"/>
    <w:rsid w:val="0E4A31C8"/>
    <w:rsid w:val="0E50696C"/>
    <w:rsid w:val="0EE37632"/>
    <w:rsid w:val="0F443E9F"/>
    <w:rsid w:val="0F70181C"/>
    <w:rsid w:val="0FA33FA1"/>
    <w:rsid w:val="0FD171B1"/>
    <w:rsid w:val="1040680C"/>
    <w:rsid w:val="10F70AE6"/>
    <w:rsid w:val="112A03CC"/>
    <w:rsid w:val="113F0749"/>
    <w:rsid w:val="11935B60"/>
    <w:rsid w:val="11EC0FF2"/>
    <w:rsid w:val="122062CA"/>
    <w:rsid w:val="12290774"/>
    <w:rsid w:val="123654D6"/>
    <w:rsid w:val="125664A3"/>
    <w:rsid w:val="12DA4F7E"/>
    <w:rsid w:val="133D2F1E"/>
    <w:rsid w:val="146E04F6"/>
    <w:rsid w:val="14BD4D70"/>
    <w:rsid w:val="14EA7187"/>
    <w:rsid w:val="15042E03"/>
    <w:rsid w:val="15B8215E"/>
    <w:rsid w:val="15E14E2A"/>
    <w:rsid w:val="15F02E47"/>
    <w:rsid w:val="16173B75"/>
    <w:rsid w:val="16176ECF"/>
    <w:rsid w:val="16447D71"/>
    <w:rsid w:val="168C2214"/>
    <w:rsid w:val="17572247"/>
    <w:rsid w:val="178618D9"/>
    <w:rsid w:val="17EB4BD8"/>
    <w:rsid w:val="17F12FEF"/>
    <w:rsid w:val="1860546A"/>
    <w:rsid w:val="186F5E9F"/>
    <w:rsid w:val="18DE7FC8"/>
    <w:rsid w:val="197338C6"/>
    <w:rsid w:val="19A43AC3"/>
    <w:rsid w:val="19A603A4"/>
    <w:rsid w:val="19B74C1D"/>
    <w:rsid w:val="1A1D4E65"/>
    <w:rsid w:val="1AA40FD2"/>
    <w:rsid w:val="1AF60FCB"/>
    <w:rsid w:val="1BAE63A6"/>
    <w:rsid w:val="1BC86B43"/>
    <w:rsid w:val="1BCE0D8D"/>
    <w:rsid w:val="1C222D36"/>
    <w:rsid w:val="1C47275C"/>
    <w:rsid w:val="1C850733"/>
    <w:rsid w:val="1C8F24D6"/>
    <w:rsid w:val="1D8A5F37"/>
    <w:rsid w:val="1DBE6FEE"/>
    <w:rsid w:val="1DE37776"/>
    <w:rsid w:val="1E723480"/>
    <w:rsid w:val="1E754E3D"/>
    <w:rsid w:val="1F203FCA"/>
    <w:rsid w:val="1FE245DC"/>
    <w:rsid w:val="200B59E9"/>
    <w:rsid w:val="2039313C"/>
    <w:rsid w:val="20540B36"/>
    <w:rsid w:val="20895BDD"/>
    <w:rsid w:val="20F4351F"/>
    <w:rsid w:val="215E5069"/>
    <w:rsid w:val="21A847A4"/>
    <w:rsid w:val="21B9675A"/>
    <w:rsid w:val="21EE06C0"/>
    <w:rsid w:val="220E5FDF"/>
    <w:rsid w:val="225222E5"/>
    <w:rsid w:val="22794778"/>
    <w:rsid w:val="23936E58"/>
    <w:rsid w:val="23B53941"/>
    <w:rsid w:val="24335A7A"/>
    <w:rsid w:val="248F0468"/>
    <w:rsid w:val="2584507A"/>
    <w:rsid w:val="262C4F37"/>
    <w:rsid w:val="264B33B7"/>
    <w:rsid w:val="26917D3E"/>
    <w:rsid w:val="26B92096"/>
    <w:rsid w:val="26DC5ACE"/>
    <w:rsid w:val="270225DB"/>
    <w:rsid w:val="275C569C"/>
    <w:rsid w:val="275F71C1"/>
    <w:rsid w:val="27E701AC"/>
    <w:rsid w:val="29284F7F"/>
    <w:rsid w:val="293D7A75"/>
    <w:rsid w:val="2A003C59"/>
    <w:rsid w:val="2A360217"/>
    <w:rsid w:val="2A65466A"/>
    <w:rsid w:val="2AA7627A"/>
    <w:rsid w:val="2B6F1FC6"/>
    <w:rsid w:val="2B9844FA"/>
    <w:rsid w:val="2C6769E1"/>
    <w:rsid w:val="2C7042AD"/>
    <w:rsid w:val="2D047420"/>
    <w:rsid w:val="2D35073C"/>
    <w:rsid w:val="2D3C02D9"/>
    <w:rsid w:val="2DF253C0"/>
    <w:rsid w:val="2E6C2696"/>
    <w:rsid w:val="2E777CE3"/>
    <w:rsid w:val="2E8D70D0"/>
    <w:rsid w:val="2F2B43BA"/>
    <w:rsid w:val="2FAB57E4"/>
    <w:rsid w:val="30806B9E"/>
    <w:rsid w:val="30B34DD3"/>
    <w:rsid w:val="31603374"/>
    <w:rsid w:val="316B1BA5"/>
    <w:rsid w:val="318524D8"/>
    <w:rsid w:val="320F04FF"/>
    <w:rsid w:val="33157F31"/>
    <w:rsid w:val="33A10D3B"/>
    <w:rsid w:val="33B53B89"/>
    <w:rsid w:val="341C3BC0"/>
    <w:rsid w:val="349D31B9"/>
    <w:rsid w:val="34B11EE1"/>
    <w:rsid w:val="35317F76"/>
    <w:rsid w:val="35767B09"/>
    <w:rsid w:val="358A1CA0"/>
    <w:rsid w:val="35E04767"/>
    <w:rsid w:val="364D6F32"/>
    <w:rsid w:val="36996009"/>
    <w:rsid w:val="37242B85"/>
    <w:rsid w:val="37342E1F"/>
    <w:rsid w:val="379F3AAA"/>
    <w:rsid w:val="37B82A79"/>
    <w:rsid w:val="37D261A1"/>
    <w:rsid w:val="382502E1"/>
    <w:rsid w:val="38477332"/>
    <w:rsid w:val="384C37A8"/>
    <w:rsid w:val="39C84EDD"/>
    <w:rsid w:val="3A3D4E9C"/>
    <w:rsid w:val="3B7675BF"/>
    <w:rsid w:val="3BA06262"/>
    <w:rsid w:val="3BFC0493"/>
    <w:rsid w:val="3C8342D6"/>
    <w:rsid w:val="3CFF433F"/>
    <w:rsid w:val="3D0059A4"/>
    <w:rsid w:val="3D0C3723"/>
    <w:rsid w:val="3D2A0802"/>
    <w:rsid w:val="3D9164A9"/>
    <w:rsid w:val="3DA27CDD"/>
    <w:rsid w:val="3DDE5C4C"/>
    <w:rsid w:val="3E3F185A"/>
    <w:rsid w:val="3F192D69"/>
    <w:rsid w:val="3F205219"/>
    <w:rsid w:val="3F597BD1"/>
    <w:rsid w:val="3F8024B0"/>
    <w:rsid w:val="3F827426"/>
    <w:rsid w:val="3FC1176F"/>
    <w:rsid w:val="408A4515"/>
    <w:rsid w:val="40930F2B"/>
    <w:rsid w:val="409F3AED"/>
    <w:rsid w:val="41040000"/>
    <w:rsid w:val="41336AA7"/>
    <w:rsid w:val="415505DB"/>
    <w:rsid w:val="4180759D"/>
    <w:rsid w:val="41A82BB0"/>
    <w:rsid w:val="41BD5E07"/>
    <w:rsid w:val="42513ADD"/>
    <w:rsid w:val="42F13A8D"/>
    <w:rsid w:val="434A7C0A"/>
    <w:rsid w:val="43D9161C"/>
    <w:rsid w:val="440C7C3C"/>
    <w:rsid w:val="44F32561"/>
    <w:rsid w:val="4561219E"/>
    <w:rsid w:val="460460EC"/>
    <w:rsid w:val="46957D4E"/>
    <w:rsid w:val="470B1EEA"/>
    <w:rsid w:val="472D6E53"/>
    <w:rsid w:val="47B972B3"/>
    <w:rsid w:val="48624CD1"/>
    <w:rsid w:val="488C00BF"/>
    <w:rsid w:val="48A04C47"/>
    <w:rsid w:val="48FE32A0"/>
    <w:rsid w:val="4AA71688"/>
    <w:rsid w:val="4B18692A"/>
    <w:rsid w:val="4B1D1510"/>
    <w:rsid w:val="4B5713D1"/>
    <w:rsid w:val="4BB96DA4"/>
    <w:rsid w:val="4BEA0E32"/>
    <w:rsid w:val="4C196250"/>
    <w:rsid w:val="4C2C309B"/>
    <w:rsid w:val="4C6F71B7"/>
    <w:rsid w:val="4CB06383"/>
    <w:rsid w:val="4DF84652"/>
    <w:rsid w:val="4E4F166E"/>
    <w:rsid w:val="4E7735C7"/>
    <w:rsid w:val="4E7B7377"/>
    <w:rsid w:val="4E8B131C"/>
    <w:rsid w:val="4FC02EB0"/>
    <w:rsid w:val="50621E6E"/>
    <w:rsid w:val="51A10D63"/>
    <w:rsid w:val="51FD0EA1"/>
    <w:rsid w:val="52B60FA4"/>
    <w:rsid w:val="52D43103"/>
    <w:rsid w:val="53687627"/>
    <w:rsid w:val="548F507B"/>
    <w:rsid w:val="54D371BA"/>
    <w:rsid w:val="554524F7"/>
    <w:rsid w:val="55805A3F"/>
    <w:rsid w:val="56230DA9"/>
    <w:rsid w:val="579B04C3"/>
    <w:rsid w:val="57E70512"/>
    <w:rsid w:val="58E20764"/>
    <w:rsid w:val="590C4710"/>
    <w:rsid w:val="59155BB5"/>
    <w:rsid w:val="59826C07"/>
    <w:rsid w:val="59DC30CB"/>
    <w:rsid w:val="59FA0BA4"/>
    <w:rsid w:val="5AA1703A"/>
    <w:rsid w:val="5B1E505F"/>
    <w:rsid w:val="5C052344"/>
    <w:rsid w:val="5C5F3B04"/>
    <w:rsid w:val="5C85343F"/>
    <w:rsid w:val="5C8E0912"/>
    <w:rsid w:val="5D976763"/>
    <w:rsid w:val="5E011730"/>
    <w:rsid w:val="5E276A89"/>
    <w:rsid w:val="5E5135CE"/>
    <w:rsid w:val="5EBB3B8C"/>
    <w:rsid w:val="5EFF73F0"/>
    <w:rsid w:val="5F652AE5"/>
    <w:rsid w:val="5FB55714"/>
    <w:rsid w:val="60945C34"/>
    <w:rsid w:val="60EA3D13"/>
    <w:rsid w:val="60F2511B"/>
    <w:rsid w:val="619512E8"/>
    <w:rsid w:val="61E50F14"/>
    <w:rsid w:val="620E7F13"/>
    <w:rsid w:val="62B57962"/>
    <w:rsid w:val="633C39DB"/>
    <w:rsid w:val="637C452B"/>
    <w:rsid w:val="63847E28"/>
    <w:rsid w:val="63BA662C"/>
    <w:rsid w:val="64972B08"/>
    <w:rsid w:val="65432745"/>
    <w:rsid w:val="65E206DA"/>
    <w:rsid w:val="6635017B"/>
    <w:rsid w:val="664B7E9A"/>
    <w:rsid w:val="66D7084A"/>
    <w:rsid w:val="67037D1B"/>
    <w:rsid w:val="671C17CC"/>
    <w:rsid w:val="672D35D4"/>
    <w:rsid w:val="674C7846"/>
    <w:rsid w:val="67716B82"/>
    <w:rsid w:val="683F3FB4"/>
    <w:rsid w:val="68810E85"/>
    <w:rsid w:val="68917716"/>
    <w:rsid w:val="68B1527B"/>
    <w:rsid w:val="68FE0A44"/>
    <w:rsid w:val="6926014C"/>
    <w:rsid w:val="695217A1"/>
    <w:rsid w:val="69C54BE7"/>
    <w:rsid w:val="69D46E61"/>
    <w:rsid w:val="6A7B433D"/>
    <w:rsid w:val="6B4C7395"/>
    <w:rsid w:val="6CC37403"/>
    <w:rsid w:val="6D0E597B"/>
    <w:rsid w:val="6D8048D6"/>
    <w:rsid w:val="6DB749BE"/>
    <w:rsid w:val="6DC72BAB"/>
    <w:rsid w:val="6E8C5810"/>
    <w:rsid w:val="6EF75160"/>
    <w:rsid w:val="6F0438D5"/>
    <w:rsid w:val="6F2B399E"/>
    <w:rsid w:val="70222C83"/>
    <w:rsid w:val="709771C0"/>
    <w:rsid w:val="70C026FA"/>
    <w:rsid w:val="70FA1175"/>
    <w:rsid w:val="718D41DB"/>
    <w:rsid w:val="71B03951"/>
    <w:rsid w:val="71B5409B"/>
    <w:rsid w:val="71E56F1A"/>
    <w:rsid w:val="72124665"/>
    <w:rsid w:val="721504D0"/>
    <w:rsid w:val="723D0AFC"/>
    <w:rsid w:val="72407388"/>
    <w:rsid w:val="727F165F"/>
    <w:rsid w:val="72CC3862"/>
    <w:rsid w:val="73BA53BB"/>
    <w:rsid w:val="7455116B"/>
    <w:rsid w:val="745E3FF9"/>
    <w:rsid w:val="74610F82"/>
    <w:rsid w:val="75342D58"/>
    <w:rsid w:val="76C97DAC"/>
    <w:rsid w:val="77776320"/>
    <w:rsid w:val="77921B28"/>
    <w:rsid w:val="77CC7198"/>
    <w:rsid w:val="780350F4"/>
    <w:rsid w:val="7820118F"/>
    <w:rsid w:val="786622CF"/>
    <w:rsid w:val="78C35007"/>
    <w:rsid w:val="79311C25"/>
    <w:rsid w:val="7962496C"/>
    <w:rsid w:val="796458FC"/>
    <w:rsid w:val="79EA0AFF"/>
    <w:rsid w:val="7A2727FF"/>
    <w:rsid w:val="7AE31B62"/>
    <w:rsid w:val="7BDF75D6"/>
    <w:rsid w:val="7C666463"/>
    <w:rsid w:val="7C8327A1"/>
    <w:rsid w:val="7C8E6D8A"/>
    <w:rsid w:val="7CF55BC4"/>
    <w:rsid w:val="7D933791"/>
    <w:rsid w:val="7F4A3FF4"/>
    <w:rsid w:val="7F4B253A"/>
    <w:rsid w:val="7F7A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autoRedefine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autoRedefine/>
    <w:unhideWhenUsed/>
    <w:qFormat/>
    <w:uiPriority w:val="99"/>
  </w:style>
  <w:style w:type="character" w:styleId="12">
    <w:name w:val="Emphasis"/>
    <w:basedOn w:val="9"/>
    <w:autoRedefine/>
    <w:qFormat/>
    <w:uiPriority w:val="20"/>
    <w:rPr>
      <w:i/>
    </w:rPr>
  </w:style>
  <w:style w:type="character" w:styleId="13">
    <w:name w:val="Hyperlink"/>
    <w:basedOn w:val="9"/>
    <w:autoRedefine/>
    <w:unhideWhenUsed/>
    <w:qFormat/>
    <w:uiPriority w:val="0"/>
    <w:rPr>
      <w:color w:val="000000"/>
      <w:u w:val="none"/>
    </w:rPr>
  </w:style>
  <w:style w:type="paragraph" w:customStyle="1" w:styleId="14">
    <w:name w:val="_Style 6"/>
    <w:basedOn w:val="1"/>
    <w:autoRedefine/>
    <w:qFormat/>
    <w:uiPriority w:val="0"/>
    <w:rPr>
      <w:szCs w:val="20"/>
    </w:rPr>
  </w:style>
  <w:style w:type="paragraph" w:customStyle="1" w:styleId="15">
    <w:name w:val="1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6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1947</Words>
  <Characters>2019</Characters>
  <Lines>7</Lines>
  <Paragraphs>2</Paragraphs>
  <TotalTime>1</TotalTime>
  <ScaleCrop>false</ScaleCrop>
  <LinksUpToDate>false</LinksUpToDate>
  <CharactersWithSpaces>2019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明天会更好</cp:lastModifiedBy>
  <cp:lastPrinted>2025-01-03T02:04:00Z</cp:lastPrinted>
  <dcterms:modified xsi:type="dcterms:W3CDTF">2025-01-23T08:58:51Z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260577B3310D4D83A400A547EA815248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