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F9A6E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 w14:paraId="554C9F75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bookmarkEnd w:id="0"/>
    <w:p w14:paraId="3AFC61F0">
      <w:pPr>
        <w:spacing w:line="560" w:lineRule="exact"/>
        <w:jc w:val="center"/>
        <w:rPr>
          <w:sz w:val="44"/>
          <w:szCs w:val="44"/>
        </w:rPr>
      </w:pPr>
    </w:p>
    <w:p w14:paraId="6F5B3A5A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0CEA05D1"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31BFA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kern w:val="0"/>
          <w:sz w:val="32"/>
          <w:szCs w:val="32"/>
        </w:rPr>
        <w:t>（一）组织领导</w:t>
      </w:r>
    </w:p>
    <w:p w14:paraId="257302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在政府信息公开方面，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东城区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市场监督管理局成立了由主管领导挂帅、局办公室牵头负责、局属相关各部门参与的的政府信息公开工作领导小组，定期向局党组汇报政府信息公开工作情况，全面负责全局政府信息公开工作。</w:t>
      </w:r>
    </w:p>
    <w:p w14:paraId="63560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kern w:val="0"/>
          <w:sz w:val="32"/>
          <w:szCs w:val="32"/>
        </w:rPr>
        <w:t>（二）主动公开</w:t>
      </w:r>
    </w:p>
    <w:p w14:paraId="4965C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2024年，我局深化政府信息和政务公开，全年共主动公开政府信息704条。其中，通知公告16条，执法过程与结果信息公示582条，食品药品信息29条，部门工作信息76条，双随机1条。</w:t>
      </w:r>
    </w:p>
    <w:p w14:paraId="07648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kern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spacing w:val="8"/>
          <w:kern w:val="0"/>
          <w:sz w:val="32"/>
          <w:szCs w:val="32"/>
          <w:lang w:val="en-US" w:eastAsia="zh-CN"/>
        </w:rPr>
        <w:t>依申请公开办理情况</w:t>
      </w:r>
    </w:p>
    <w:p w14:paraId="64651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2024年我局新收政府信息公开申请数量</w:t>
      </w:r>
      <w:r>
        <w:rPr>
          <w:rFonts w:hint="eastAsia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111</w:t>
      </w:r>
      <w:r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件，上年结转政府信息公开申请数量</w:t>
      </w:r>
      <w:r>
        <w:rPr>
          <w:rFonts w:hint="eastAsia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件。现</w:t>
      </w:r>
      <w:r>
        <w:rPr>
          <w:rFonts w:hint="eastAsia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107</w:t>
      </w:r>
      <w:r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件申请我局已按照《中华人民共和国政府信息公开条例》在法定时限内给予了答复，</w:t>
      </w:r>
      <w:r>
        <w:rPr>
          <w:rFonts w:hint="eastAsia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件申请结转到下年度继续办理，并将在法定时间内予以答复。</w:t>
      </w:r>
    </w:p>
    <w:p w14:paraId="684AF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kern w:val="0"/>
          <w:sz w:val="32"/>
          <w:szCs w:val="32"/>
          <w:lang w:eastAsia="zh-CN"/>
        </w:rPr>
        <w:t>（四）政府信息公开平台建设情况</w:t>
      </w:r>
    </w:p>
    <w:p w14:paraId="4AB96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搭建“线上线下”一体融合的政府信息公开平台，一方面，申请人可通过</w:t>
      </w:r>
      <w:r>
        <w:rPr>
          <w:rFonts w:hint="eastAsia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在线申请信息公开系统</w:t>
      </w:r>
      <w:r>
        <w:rPr>
          <w:rFonts w:hint="eastAsia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、对外联系电话、信函等方式提出“线上”公开申请；另一方面，申请人可通过直接来访，当场提出公开申请。</w:t>
      </w:r>
    </w:p>
    <w:p w14:paraId="5BF4B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kern w:val="0"/>
          <w:sz w:val="32"/>
          <w:szCs w:val="32"/>
          <w:lang w:val="en-US" w:eastAsia="zh-CN"/>
        </w:rPr>
        <w:t>（五）政府信息公开监督保障及教育培训情况</w:t>
      </w:r>
    </w:p>
    <w:p w14:paraId="7DA41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将政府信息公开工作纳入我局年度绩效考核工作，定期开展业务培训交流，通报整改存在问题。与法制、监督检查等内设部门沟通协作，畅通投诉举报渠道，全面收集政府信息公开工作存在的问题，做好针对性整改。</w:t>
      </w:r>
    </w:p>
    <w:p w14:paraId="0FFC8D68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802D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983028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 w14:paraId="7E27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96471F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76062C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3DEA82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4EEAC8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 w14:paraId="7D8F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4774F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136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96FB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398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B67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4BD3A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B469B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13E31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261D4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147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7ECCFF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 w14:paraId="372A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CB496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1FA0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0941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32AADE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5EE2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43416</w:t>
            </w:r>
          </w:p>
        </w:tc>
      </w:tr>
      <w:tr w14:paraId="304D1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7BE9B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 w14:paraId="1DA3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ED44F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1C0F4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417A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413B3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E5B8B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3329</w:t>
            </w:r>
          </w:p>
        </w:tc>
      </w:tr>
      <w:tr w14:paraId="3D07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621415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F26B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</w:tr>
      <w:tr w14:paraId="5143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F3D829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 w14:paraId="69E8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B5479F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D980D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 w14:paraId="0BD7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22C7E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85A51C5"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465.45</w:t>
            </w:r>
          </w:p>
        </w:tc>
      </w:tr>
    </w:tbl>
    <w:p w14:paraId="2C3925C2">
      <w:pPr>
        <w:pStyle w:val="2"/>
        <w:numPr>
          <w:ilvl w:val="0"/>
          <w:numId w:val="0"/>
        </w:numPr>
        <w:rPr>
          <w:rFonts w:hint="eastAsia"/>
        </w:rPr>
      </w:pPr>
    </w:p>
    <w:p w14:paraId="50737942"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 w14:paraId="22A135A2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6214A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B8D624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4889F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 w14:paraId="4FF834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77DF6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C3A4F3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2CED3C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CB8D70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694CE6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1FD82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3838C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EB6237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 w14:paraId="00FB954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6C6F0B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 w14:paraId="482322D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1FA747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C0971E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ECFC49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C06E0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06BA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9A50DD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13E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046F1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BC08F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CEB40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503B1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0E1F4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6A87A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111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468253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96D84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C6578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69DB6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41A41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E2F51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2063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77778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B9A230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051793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C427F3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D925D0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66E93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8664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05CE5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D3850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28AEB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0A0BD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314D9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381369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3B12A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3F42AB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E6A55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54E60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049FC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83A1C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EEC25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0C944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EC28BB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051B0F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45B5F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98A43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DABA48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33351A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AF98C5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F7EAA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02F506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AB8C37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ECFC1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F7D4D1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61650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6612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63399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FD1B63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E373A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3D77AE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89BEE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25CBD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E9F5BB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FAD6A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F4FA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256F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37D8A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13C9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3C5947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9521BB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EC56C6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B62B7F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BAD697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28983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42D9BE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A4D43B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A813F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5197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7C80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12D44A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ACAB4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D9BE1D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E5236B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DBC194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9D7D06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CF0692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E7CAA6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DDCB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5880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4F8A2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BADFC5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D6128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D3209C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E50F41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79A896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C34F2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A9914B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81B4D4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2014E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58F85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CDFF2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7B56CE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9089B9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6A94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36C09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80544E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265ED5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EDFE02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447ED1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328710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5E5B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A25DE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84D915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DC8AB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EDA2FC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CA798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AADFC5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7257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E83CB1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209E27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4F8DF3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A236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17B7A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D23FF3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4CB57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946F1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3395B4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7BE6BA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E3434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324576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0C0791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8BC02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0AA0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E5192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4FDF28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5C2CC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A35CB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778D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63268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EEF37D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6142DB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E3BC68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</w:tr>
      <w:tr w14:paraId="31B104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5FE5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39EED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ECDC3E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60E4EB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4C3148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76CB6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98587A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98025E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345E7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9A7251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66367C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7A8F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C369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B13DFA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EEA42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C09625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DE778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79C37D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C71F22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124A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04BCD7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5247F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A470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FC3738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3EB38E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2EDE5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2FED9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A44080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65ABF8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F949FB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3BAB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A3EE6C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4D62CC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05434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75CD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97BB3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7B24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EF0F7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FD625A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EE8E08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43C97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B42EAB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3D05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7F7BAB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C842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E3F0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A8CD37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75F361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54DFBE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5B305D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86643F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98258B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880E6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A8A0EC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9AAE2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4D4F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17B9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2FF9D1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53777E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03CE16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88C2C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91C63F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6CAE6F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F408C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DB206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AE5C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E6697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E1BC9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34B2E1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F7CE6E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58C51D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0A1BAA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FB4973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AE16D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DDAC1C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79B7CF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EBF0A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72182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B90F9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E3C3F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40B1BA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D77588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A5787B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B16BB3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FC508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30A8A8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36C134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1636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97ED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E05B3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F4E7B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E59B3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829DB1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6B7941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D21738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A8C60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005666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62A0F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E4D4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30AF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99AA4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537FBD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1B9DFB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3D5E57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D48511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9BA4A5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77574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A46EBF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206BAB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61E38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7A98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C40C3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D2CDF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104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4FDCE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D4862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4A6DC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3D9D6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CD861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BF5C8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107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 w14:paraId="02AAF9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4C57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1C9FD46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43F501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48123B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168343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5A45C3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75EE8ED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1715605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</w:p>
        </w:tc>
      </w:tr>
    </w:tbl>
    <w:p w14:paraId="58D9C597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A68A5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649636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0107B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 w14:paraId="45CC33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91A8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6497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99F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03CC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C4B2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366964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12D2F2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 w14:paraId="35765D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510F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14E3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0F4B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3E98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103E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24B8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16DC0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83691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21431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FC40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6AE7C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8B76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A61CC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7625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FDA5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62609A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619F3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C77C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E23CB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BAE7F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59616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9E455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E5C31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F2A0B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AB21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D8D1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C76FF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8CB5A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5C8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AA53B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C92F6E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A768EF8">
      <w:pPr>
        <w:widowControl/>
        <w:jc w:val="left"/>
      </w:pPr>
    </w:p>
    <w:p w14:paraId="5ED48C8D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55B1E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一是工作标准有待提升。2024年我局信息公开工作行政复议结果纠正2件，下一步，我局将进一步加强《中华人民共和国政府信息公开条例》等法规学习，确保依法依规公开政府信息，全面提升工作标准。</w:t>
      </w:r>
    </w:p>
    <w:p w14:paraId="6F60B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二是专业素质有待提高。积极参加政务服务局组织的各类培训，主动加强学习，并加强与政务服务局沟通交流，努力提高政府信息公开的能力。</w:t>
      </w:r>
    </w:p>
    <w:p w14:paraId="0FB93877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6BE73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依据《政府信息公开信息处理费管理办法》，我局今年发出收费通知的件数和总金额以及实际收取的总金额均为0。北京市东城区人民政府门户网站网址为http</w:t>
      </w:r>
      <w:r>
        <w:rPr>
          <w:rFonts w:hint="eastAsia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s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color="auto" w:fill="FFFFFF"/>
          <w:lang w:val="en-US" w:eastAsia="zh-CN"/>
        </w:rPr>
        <w:t>://www.bjdch.gov.cn/，如需了解更多政府信息，请登录查询。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567270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76A6399"/>
    <w:rsid w:val="085B374C"/>
    <w:rsid w:val="09BA5C05"/>
    <w:rsid w:val="0A5449BD"/>
    <w:rsid w:val="0AB22955"/>
    <w:rsid w:val="0B6017B9"/>
    <w:rsid w:val="0DB23146"/>
    <w:rsid w:val="0EE37632"/>
    <w:rsid w:val="10F70AE6"/>
    <w:rsid w:val="11935B60"/>
    <w:rsid w:val="11EC0FF2"/>
    <w:rsid w:val="123654D6"/>
    <w:rsid w:val="125664A3"/>
    <w:rsid w:val="12C5720B"/>
    <w:rsid w:val="12DA4F7E"/>
    <w:rsid w:val="15042E03"/>
    <w:rsid w:val="16176ECF"/>
    <w:rsid w:val="168C2214"/>
    <w:rsid w:val="179514F3"/>
    <w:rsid w:val="17B3175A"/>
    <w:rsid w:val="186F5E9F"/>
    <w:rsid w:val="19B74C1D"/>
    <w:rsid w:val="1ACF3EFB"/>
    <w:rsid w:val="1C222D36"/>
    <w:rsid w:val="1C47275C"/>
    <w:rsid w:val="1C850733"/>
    <w:rsid w:val="1DBE6FEE"/>
    <w:rsid w:val="1DE37776"/>
    <w:rsid w:val="1DE469B7"/>
    <w:rsid w:val="1FD01E46"/>
    <w:rsid w:val="200B59E9"/>
    <w:rsid w:val="2039313C"/>
    <w:rsid w:val="20F4351F"/>
    <w:rsid w:val="21EE06C0"/>
    <w:rsid w:val="220E5FDF"/>
    <w:rsid w:val="237941DE"/>
    <w:rsid w:val="23B53941"/>
    <w:rsid w:val="26B92096"/>
    <w:rsid w:val="26DC5ACE"/>
    <w:rsid w:val="275C569C"/>
    <w:rsid w:val="28CF1941"/>
    <w:rsid w:val="28EC21AD"/>
    <w:rsid w:val="28F13CC0"/>
    <w:rsid w:val="29284F7F"/>
    <w:rsid w:val="293D7A75"/>
    <w:rsid w:val="299D6366"/>
    <w:rsid w:val="2AA7627A"/>
    <w:rsid w:val="2B9844FA"/>
    <w:rsid w:val="2D047420"/>
    <w:rsid w:val="2D25458F"/>
    <w:rsid w:val="2D35073C"/>
    <w:rsid w:val="2E4A3EDB"/>
    <w:rsid w:val="2F2B43BA"/>
    <w:rsid w:val="30806B9E"/>
    <w:rsid w:val="316B1BA5"/>
    <w:rsid w:val="33A10D3B"/>
    <w:rsid w:val="34B11EE1"/>
    <w:rsid w:val="35E04767"/>
    <w:rsid w:val="36364643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275B7"/>
    <w:rsid w:val="41336AA7"/>
    <w:rsid w:val="41A82BB0"/>
    <w:rsid w:val="4325324D"/>
    <w:rsid w:val="44F32561"/>
    <w:rsid w:val="46957D4E"/>
    <w:rsid w:val="472D6E53"/>
    <w:rsid w:val="47571792"/>
    <w:rsid w:val="47B972B3"/>
    <w:rsid w:val="484564C9"/>
    <w:rsid w:val="48624CD1"/>
    <w:rsid w:val="4AA71688"/>
    <w:rsid w:val="4B1D1510"/>
    <w:rsid w:val="4B645239"/>
    <w:rsid w:val="4C6F71B7"/>
    <w:rsid w:val="4CB06383"/>
    <w:rsid w:val="4E7735C7"/>
    <w:rsid w:val="4FCC31D7"/>
    <w:rsid w:val="50621E6E"/>
    <w:rsid w:val="51FD0EA1"/>
    <w:rsid w:val="52D43103"/>
    <w:rsid w:val="554524F7"/>
    <w:rsid w:val="55805A3F"/>
    <w:rsid w:val="57A713D9"/>
    <w:rsid w:val="58E20764"/>
    <w:rsid w:val="59FA0BA4"/>
    <w:rsid w:val="5A0B4240"/>
    <w:rsid w:val="5BC757E2"/>
    <w:rsid w:val="5C85343F"/>
    <w:rsid w:val="5DE652CA"/>
    <w:rsid w:val="5E011730"/>
    <w:rsid w:val="5FB55714"/>
    <w:rsid w:val="609A09EE"/>
    <w:rsid w:val="60EA3D13"/>
    <w:rsid w:val="60F2511B"/>
    <w:rsid w:val="616E3D42"/>
    <w:rsid w:val="62D3168C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4140AE"/>
    <w:rsid w:val="68917716"/>
    <w:rsid w:val="68B1527B"/>
    <w:rsid w:val="69D46E61"/>
    <w:rsid w:val="6A5F48CA"/>
    <w:rsid w:val="6B4C7395"/>
    <w:rsid w:val="6D0E597B"/>
    <w:rsid w:val="6DC72BAB"/>
    <w:rsid w:val="6E8C5810"/>
    <w:rsid w:val="70222C83"/>
    <w:rsid w:val="719F284F"/>
    <w:rsid w:val="71B5409B"/>
    <w:rsid w:val="727212E6"/>
    <w:rsid w:val="73B02BDC"/>
    <w:rsid w:val="74610F82"/>
    <w:rsid w:val="75342D58"/>
    <w:rsid w:val="7765560D"/>
    <w:rsid w:val="77776320"/>
    <w:rsid w:val="77921B28"/>
    <w:rsid w:val="789D3289"/>
    <w:rsid w:val="791447EC"/>
    <w:rsid w:val="79EA0AFF"/>
    <w:rsid w:val="7BDF75D6"/>
    <w:rsid w:val="7C666463"/>
    <w:rsid w:val="7C8E6D8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1753</Words>
  <Characters>1847</Characters>
  <Lines>7</Lines>
  <Paragraphs>2</Paragraphs>
  <TotalTime>5</TotalTime>
  <ScaleCrop>false</ScaleCrop>
  <LinksUpToDate>false</LinksUpToDate>
  <CharactersWithSpaces>1927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依然</cp:lastModifiedBy>
  <cp:lastPrinted>2019-10-11T08:27:00Z</cp:lastPrinted>
  <dcterms:modified xsi:type="dcterms:W3CDTF">2025-01-21T03:58:03Z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1C1206E1EFA04BCD94DDBEA9768CCCFC</vt:lpwstr>
  </property>
  <property fmtid="{D5CDD505-2E9C-101B-9397-08002B2CF9AE}" pid="4" name="KSOTemplateDocerSaveRecord">
    <vt:lpwstr>eyJoZGlkIjoiYTQwNDY3ZTAxMGZjMzU0NmYwOTUyZWY1MjcyMTJkMzYiLCJ1c2VySWQiOiIxMTc2MDE0ODk4In0=</vt:lpwstr>
  </property>
</Properties>
</file>