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1D20">
      <w:pPr>
        <w:wordWrap/>
        <w:adjustRightInd/>
        <w:snapToGrid/>
        <w:spacing w:line="560" w:lineRule="exact"/>
        <w:ind w:right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北京市东城区人民政府前门街道办事处</w:t>
      </w:r>
    </w:p>
    <w:p w14:paraId="200BC78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2A0FF859">
      <w:pPr>
        <w:spacing w:line="560" w:lineRule="exact"/>
        <w:jc w:val="center"/>
        <w:rPr>
          <w:sz w:val="44"/>
          <w:szCs w:val="44"/>
        </w:rPr>
      </w:pPr>
    </w:p>
    <w:p w14:paraId="0B13A010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bookmarkStart w:id="0" w:name="_GoBack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(</w:t>
      </w:r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以下简称《政府信息公开条例》)第五十条规定，编制本报告。</w:t>
      </w:r>
    </w:p>
    <w:p w14:paraId="1AC3F00B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0E2DA96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年，前门街道在政府信息公开工作方面持续发力，深度融合数字化转型与政务服务优化理念，构建起全方位、多层次、高效率的信息公开体系，全力推动街道治理现代化进程。 </w:t>
      </w:r>
    </w:p>
    <w:p w14:paraId="3874B3E5"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强化组织领导。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成立了以党工委书记为组长、办事处主任为副组长的政府信息公开工作专班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定期召开专题会议研讨部署工作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各科室负责人作为成员深度参与，形成了“一把手”挂帅、分管领导主抓、科室协同落实的严密工作格局，确保信息公开工作的战略规划与高效执行。</w:t>
      </w:r>
    </w:p>
    <w:p w14:paraId="028503D2"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主动公开工作成效显著。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依托“数字东城”智慧政务平台、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前门印迹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官方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公众号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及移动客户端，打造了多元化信息发布矩阵。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其中，数字东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城发布信息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400余条、前门印迹发布信息300余条，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累计发布信息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700余条，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内容涵盖民生保障、城市更新、文化传承、社区治理等核心领域，且全程保持 100%的全文电子化率。其中，民生政策解读文章平均阅读量超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次，有效提升了居民的关注度与参与度。</w:t>
      </w:r>
    </w:p>
    <w:p w14:paraId="3185ECAC"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依申请公开办理精准高效。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全年新收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件，均来自自然人，申请渠道包括线上平台、邮寄与现场提交。秉持专业、负责态度，街道严格遵循法定程序与时限，深入调研、精准回应，最终予以公开3件、因本机关不掌握相关信息而无法提供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件，实现了申请处理率、答复规范率、群众满意度三个100%。</w:t>
      </w:r>
    </w:p>
    <w:p w14:paraId="140DAD8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right="0" w:firstLine="675" w:firstLineChars="200"/>
        <w:jc w:val="left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政府信息管理和公开平台建设严谨规范。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立了严格的信息采集、审核、发布、归档全流程制度，引入智能语义分析与数据加密技术，确保信息的准确性、完整性与安全性。同时，对历年信息进行数字化归档与深度挖掘，为政策制定提供了有力的数据支撑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时在东城区政府门户网站更新“政务开放日”等专栏内容，每月、每季度按时发布社会救助等详细信息，完善了信息公开目录，公布了依申请公开的多种方式。对于各科室需在政府网站上发布的信息均严格遵守《政府信息公开条例》，逐级填写《前门街道信息发布保密审查单》，经审批后方可发布。</w:t>
      </w:r>
    </w:p>
    <w:p w14:paraId="0B0D858B"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创新工作机制促进工作提质增效。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建立了部门协同办理信息公开案件处理的工作机制。建议了由综合办作为牵头部门、信息公开申请中业务所涉部门深入参与、司法所进行法律支持的工作机制，有效推动案件处理提质增效。</w:t>
      </w:r>
    </w:p>
    <w:p w14:paraId="725C96F1"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教育培训与监督保障扎实有力。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除工作人员积极参与区相关部门组织的业务学习，街道相关部门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组织信息公开专题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业务内部研讨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场，涵盖法律法规、舆情应对、新媒体运营等内容，有效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促进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工作人员的业务素养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1CB80585">
      <w:pPr>
        <w:pStyle w:val="2"/>
        <w:rPr>
          <w:rFonts w:hint="eastAsia"/>
        </w:rPr>
      </w:pPr>
    </w:p>
    <w:p w14:paraId="69987E1B">
      <w:pPr>
        <w:pStyle w:val="2"/>
        <w:rPr>
          <w:rFonts w:hint="eastAsia"/>
        </w:rPr>
      </w:pPr>
      <w:r>
        <w:rPr>
          <w:rFonts w:hint="eastAsia" w:eastAsia="仿宋_GB231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</w:t>
      </w:r>
    </w:p>
    <w:p w14:paraId="4B3B2BB9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F7529F1">
      <w:pPr>
        <w:pStyle w:val="2"/>
        <w:rPr>
          <w:rFonts w:hint="eastAsia"/>
        </w:rPr>
      </w:pPr>
    </w:p>
    <w:p w14:paraId="368F65F8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8CA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724A0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330A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96B2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A0F6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DB89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7F41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2911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7F7D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1756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3AE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DFB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753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FD49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C301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F0D3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6F38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29F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60B08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2AA5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F380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4AF8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4262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86A8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2A61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A8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E92D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2B0A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0AC9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30D9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5F6E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95F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A3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</w:tr>
      <w:tr w14:paraId="2823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0355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C5E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23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8EA53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523A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8BD4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E3DF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5356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1809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7EF123E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A731C18">
      <w:pPr>
        <w:pStyle w:val="2"/>
        <w:numPr>
          <w:ilvl w:val="0"/>
          <w:numId w:val="0"/>
        </w:numPr>
        <w:rPr>
          <w:rFonts w:hint="eastAsia"/>
        </w:rPr>
      </w:pPr>
    </w:p>
    <w:p w14:paraId="002A0B53">
      <w:pPr>
        <w:pStyle w:val="2"/>
        <w:numPr>
          <w:ilvl w:val="0"/>
          <w:numId w:val="0"/>
        </w:numPr>
        <w:rPr>
          <w:rFonts w:hint="eastAsia"/>
        </w:rPr>
      </w:pPr>
      <w:r>
        <w:br w:type="page"/>
      </w:r>
    </w:p>
    <w:p w14:paraId="637FFD34">
      <w:pPr>
        <w:numPr>
          <w:ilvl w:val="0"/>
          <w:numId w:val="0"/>
        </w:numPr>
        <w:spacing w:line="560" w:lineRule="exact"/>
        <w:ind w:leftChars="200"/>
        <w:rPr>
          <w:rFonts w:hint="eastAsia" w:ascii="宋体" w:hAnsi="宋体" w:eastAsia="宋体" w:cs="宋体"/>
          <w:i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65FA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C5719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A288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54AC30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C9FCD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CB2A4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8F72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5696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175CFE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E5E33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4197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80582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4BA209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634A3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003BCB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6ED10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7C3A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9355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EA704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E87E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28A2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CCD8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578F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5AB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859A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308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0079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889D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0E66CC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CD87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E4B1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D8C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578A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AAF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BE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9E1A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94F2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1D03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D718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B428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A626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283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028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C65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EA29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A116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5910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10E4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E6D3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AFB8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8ACD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DBC79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5577E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B31D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1A29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FBC8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162A1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C6DBE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4B7C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CCC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D9CAC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729A6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951C3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B854F0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FC5D8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95700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DA6E77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8A64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22A5E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5FD2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B403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DF557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81BF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01E8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B7862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4EE7F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FFE2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9F8A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56234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03679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A277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8746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79735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F3A0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69568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1A0E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3642D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36647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5FC5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302A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461DE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9B01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27F6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614A0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F5B0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DC3A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7FF9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E9480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A312F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FE40F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88CA7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B379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D181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90B4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843A5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431D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C4EB3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9AC2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683C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6213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AFB98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5C13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709C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DEEE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C0D8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55C59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D3F5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20008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9B0A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739E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47C4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61D2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342F6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A63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0299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D19E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E8BDB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715D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0C37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7B450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08BA3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13C3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325B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865D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FE6C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2DD5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38A5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A7658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F588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1066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788D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77483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AB3000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5DF6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8BC9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F61D5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96B2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B956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C95D3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EA23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352F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B182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45D3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9150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5D3B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ECFF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207B98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6943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31CB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7B6AF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E3A61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5804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0C0D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7A03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BB1E8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DD6A9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A514C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369AC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1DEB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E8B6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D5D06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781A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BC9AE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82E7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EB83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EC187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A81917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13BA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9C6D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67A0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A7E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AA894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06620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DF4C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AA68D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40DDD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B268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330E0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96EF0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A3873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2013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F51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0D673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C7BA5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A1D8D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0AD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9D5B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C8A9C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FF1E9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6B201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9A32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3789F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57E2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81178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1B51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3026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8F40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EC577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6278C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B351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DE644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2456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3416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1917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042F1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ED52B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50B25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1351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A928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392B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0D3A3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4211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2DB5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481F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80A2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6886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F1195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BA40D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C3A6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CB092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B225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734CE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EE1C8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DE9F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5F1E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15EF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A939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49A0B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02BA0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28D709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204BF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087F2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B331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6C6F1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491A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9266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C354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5D20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2E6D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C01D4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253FE1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88C65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4381A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B905CB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7C77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0013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BA2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500E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97CE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B22EF4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D8C3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BB743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72F0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2C209C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E81228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67E4F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3A77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ED38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69EF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9916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7F29F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BD23E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60DD7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35C902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616E6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6C171D"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6298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DEAE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81CFA87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0E4AD0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913584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34DA2A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EA8609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E7BB93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88A7E6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B8D3CB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64DCB2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890BE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3826E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BA396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4FD8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18F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9BE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8F6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501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FA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EA810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12F79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625C6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A9E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C0D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DA46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EA1C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ECA7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BD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63E8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CCA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150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5BF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F50B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C42E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C3F6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2E5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0D8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73ED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E4A4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E736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426D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3EF0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796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7AAB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5CB4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BA1B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2C8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011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B7A8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24B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A507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274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361267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E517EB">
      <w:pPr>
        <w:widowControl/>
        <w:jc w:val="left"/>
      </w:pPr>
    </w:p>
    <w:p w14:paraId="7E25BD82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DDFD50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尽管2024年取得了一些成绩，但仍存在一些亟待解决的问题。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信息公开的深度与专业性有待进一步提升，部分复杂政策解读尚不能完全满足群众需求；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与居民的互动反馈机制需持续优化，以实现更高效的双向沟通。</w:t>
      </w:r>
    </w:p>
    <w:p w14:paraId="50F740DE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2025年，街道将采取以下改进措施：一是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扩充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专家顾问团，深度参与政策解读与信息审核，提升信息质量；二是打造智能互动平台，利用大数据分析居民需求，精准推送信息，及时回应关切，不断提升政府信息公开工作的质量与效能。 </w:t>
      </w:r>
    </w:p>
    <w:p w14:paraId="0A7F1B43">
      <w:pPr>
        <w:widowControl/>
        <w:spacing w:line="560" w:lineRule="exact"/>
        <w:ind w:firstLine="675"/>
        <w:jc w:val="left"/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F6C5D74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本年度，前门街道未产生信息处理费相关情况。</w:t>
      </w:r>
    </w:p>
    <w:p w14:paraId="53FFC7F9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79B73921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前门街道办事处</w:t>
      </w:r>
    </w:p>
    <w:p w14:paraId="195DEF6B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                    2025年1月13日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1977">
    <w:pPr>
      <w:pStyle w:val="3"/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A807B2F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3BE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6CC131A"/>
    <w:rsid w:val="03613169"/>
    <w:rsid w:val="04F004E0"/>
    <w:rsid w:val="0D9E548C"/>
    <w:rsid w:val="12AB331A"/>
    <w:rsid w:val="191156DE"/>
    <w:rsid w:val="1DB14AE9"/>
    <w:rsid w:val="26CC131A"/>
    <w:rsid w:val="325E6ACB"/>
    <w:rsid w:val="337F2430"/>
    <w:rsid w:val="441271E0"/>
    <w:rsid w:val="4F792AA7"/>
    <w:rsid w:val="66271A50"/>
    <w:rsid w:val="6B281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2177</Words>
  <Characters>2228</Characters>
  <Lines>0</Lines>
  <Paragraphs>0</Paragraphs>
  <TotalTime>1</TotalTime>
  <ScaleCrop>false</ScaleCrop>
  <LinksUpToDate>false</LinksUpToDate>
  <CharactersWithSpaces>2344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2025-01-09T09:23:00Z</dcterms:created>
  <dc:creator>崔银玲</dc:creator>
  <cp:lastModifiedBy>yukime</cp:lastModifiedBy>
  <cp:lastPrinted>2025-01-13T01:26:00Z</cp:lastPrinted>
  <dcterms:modified xsi:type="dcterms:W3CDTF">2025-01-17T03:08:15Z</dcterms:modified>
  <dc:title>北京市东城区人民政府前门街道办事处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28EDC2AAE44E47C0B9028A46BB9873D3_12</vt:lpwstr>
  </property>
</Properties>
</file>