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北京市东城区金融服务办公室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1</w:t>
      </w:r>
      <w:r>
        <w:rPr>
          <w:rFonts w:hint="eastAsia" w:ascii="楷体_GB2312" w:hAnsi="微软雅黑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、</w:t>
      </w:r>
      <w:r>
        <w:rPr>
          <w:rFonts w:hint="eastAsia" w:ascii="楷体_GB2312" w:hAnsi="微软雅黑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组织领导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北京市东城区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金融服务办公室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政府信息公开工作领导小组由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主要领导担任组长，分管领导负责业务指导，综合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科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负责具体承办。2021年，我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严格按照《北京市东城区2021年政务公开工作要点》要求，在区政务服务局的指导下扎实开展政府信息公开工作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2</w:t>
      </w:r>
      <w:r>
        <w:rPr>
          <w:rFonts w:ascii="楷体_GB2312" w:hAnsi="微软雅黑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、主动公开情况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依照《条例》规定，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区金融服务办公室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对凡涉及公民、法人或者其他组织切身利益，需要社会公众广泛知晓并参与的重要信息都进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行了公开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,并动态进行调整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包括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机构职责、机构设置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领导介绍、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规划计划、财政预决算、政策解读等。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3</w:t>
      </w:r>
      <w:r>
        <w:rPr>
          <w:rFonts w:hint="eastAsia" w:ascii="楷体_GB2312" w:hAnsi="微软雅黑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、依申请公开办理情况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（1）申请情况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年，共收到政府信息公开申请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件，申请人类别为自然人，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申请渠道为电子邮件。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（2）答复情况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我办严格按照《中华人民共和国政府信息公开条例》规定在法定时限内对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件信息公开申请进行了答复。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政府信息管理情况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区金融服务办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严格按照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《信息公开保密审查制度》、《政务公开工作制度》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开展工作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，按照制度要求在主动公开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依申请公开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前对信息涉密情况进行严格把控，并且对信息公开格式，每月公开条数等内容进行了规范。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政府信息公开平台建设情况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2021年，北京市东城区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金融服务办公室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通过“数字东城”网站，更新发布各类公开事项信息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30条。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监督保障及教育培训情况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一是按照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《信息公开保密审查制度》、《政务公开工作制度》明确分管领导、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安排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专人负责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此项工作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严格工作要求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，把政府信息公开工作与全办各项工作同安排、同检查、同考核。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二是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在信息公开工作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开展过程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中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及时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对各科室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促进中心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信息员进行培训指导，确保了信息公开流程规范、信息公开内容合规、信息公开质量达标。</w:t>
      </w:r>
    </w:p>
    <w:p>
      <w:pPr>
        <w:pStyle w:val="6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7、《东城区2021年政务公开工作要点》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落实情况</w:t>
      </w:r>
    </w:p>
    <w:p>
      <w:pPr>
        <w:pStyle w:val="6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按照工作要求，区金融服务办主动公开事项主要涉及金融论坛成果发布工作、中小微企业金融信贷及做好普惠金融信息公开等内容。上述内容均已按要求落实，主动发布了服贸会金融版块、中小企业企业融资、拟上市企业培训等信息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rPr>
          <w:rFonts w:hint="eastAsia"/>
        </w:rPr>
      </w:pPr>
    </w:p>
    <w:p>
      <w:pPr>
        <w:pStyle w:val="2"/>
        <w:numPr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ind w:leftChars="200"/>
        <w:rPr>
          <w:rFonts w:hint="eastAsia"/>
        </w:rPr>
      </w:pPr>
    </w:p>
    <w:p>
      <w:pPr>
        <w:pStyle w:val="2"/>
        <w:numPr>
          <w:numId w:val="0"/>
        </w:numPr>
        <w:ind w:leftChars="200"/>
        <w:rPr>
          <w:rFonts w:hint="eastAsia"/>
        </w:rPr>
      </w:pPr>
      <w:r>
        <w:rPr>
          <w:rFonts w:hint="eastAsia"/>
        </w:rPr>
        <w:br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1.存在的问题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根据区政务服务局检查反馈，依申请公开方面：在收到政府信息公开申请后，未向申请人作出任何回复。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2.整改情况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一是强调依申请公开工作重要性，重新梳理依申请公开工作流程，加强信息公开岗位人员培训。二是建立依申请公开查情况每周报告制度，严防发生查收遗漏、逾期回复等情况。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ascii="宋体" w:hAnsi="宋体" w:cs="宋体"/>
          <w:color w:val="auto"/>
          <w:spacing w:val="8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-SA"/>
        </w:rPr>
        <w:t>　本单位依据《政府信息公开信息处理费管理办法》收取信息处理费，发出收费通知的件数和总金额以及实际收取的总金额均为0。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1DF1BA2"/>
    <w:rsid w:val="02B73E03"/>
    <w:rsid w:val="02FD6B22"/>
    <w:rsid w:val="03AA3F18"/>
    <w:rsid w:val="0444100C"/>
    <w:rsid w:val="04770561"/>
    <w:rsid w:val="04860CCF"/>
    <w:rsid w:val="04B871DC"/>
    <w:rsid w:val="04C523E5"/>
    <w:rsid w:val="05927F9F"/>
    <w:rsid w:val="061043AF"/>
    <w:rsid w:val="063D400F"/>
    <w:rsid w:val="07173589"/>
    <w:rsid w:val="07197091"/>
    <w:rsid w:val="07660C34"/>
    <w:rsid w:val="07937179"/>
    <w:rsid w:val="07F05315"/>
    <w:rsid w:val="085B374C"/>
    <w:rsid w:val="09BA5C05"/>
    <w:rsid w:val="0A5449BD"/>
    <w:rsid w:val="0B4D059A"/>
    <w:rsid w:val="0B6017B9"/>
    <w:rsid w:val="0C6322E0"/>
    <w:rsid w:val="0C755A7E"/>
    <w:rsid w:val="0CC31521"/>
    <w:rsid w:val="0DB23146"/>
    <w:rsid w:val="0EE37632"/>
    <w:rsid w:val="0FBB6B5F"/>
    <w:rsid w:val="10F70AE6"/>
    <w:rsid w:val="11935B60"/>
    <w:rsid w:val="11EC0FF2"/>
    <w:rsid w:val="123654D6"/>
    <w:rsid w:val="125664A3"/>
    <w:rsid w:val="12DA4F7E"/>
    <w:rsid w:val="14B74989"/>
    <w:rsid w:val="14DF394F"/>
    <w:rsid w:val="15042E03"/>
    <w:rsid w:val="16176ECF"/>
    <w:rsid w:val="168C2214"/>
    <w:rsid w:val="16B71ED0"/>
    <w:rsid w:val="186F5E9F"/>
    <w:rsid w:val="19B74C1D"/>
    <w:rsid w:val="1A761976"/>
    <w:rsid w:val="1B256297"/>
    <w:rsid w:val="1BF06C65"/>
    <w:rsid w:val="1C222D36"/>
    <w:rsid w:val="1C47275C"/>
    <w:rsid w:val="1C850733"/>
    <w:rsid w:val="1DBE6FEE"/>
    <w:rsid w:val="1DE37776"/>
    <w:rsid w:val="1E7213D5"/>
    <w:rsid w:val="200B59E9"/>
    <w:rsid w:val="2039313C"/>
    <w:rsid w:val="20F4351F"/>
    <w:rsid w:val="21452025"/>
    <w:rsid w:val="21EE06C0"/>
    <w:rsid w:val="220E5FDF"/>
    <w:rsid w:val="23B53941"/>
    <w:rsid w:val="257D488D"/>
    <w:rsid w:val="25847A9B"/>
    <w:rsid w:val="25AE4162"/>
    <w:rsid w:val="26B92096"/>
    <w:rsid w:val="26DC5ACE"/>
    <w:rsid w:val="275C569C"/>
    <w:rsid w:val="29284F7F"/>
    <w:rsid w:val="293D7A75"/>
    <w:rsid w:val="2AA7627A"/>
    <w:rsid w:val="2AE63799"/>
    <w:rsid w:val="2B9844FA"/>
    <w:rsid w:val="2D047420"/>
    <w:rsid w:val="2D1A76B8"/>
    <w:rsid w:val="2D35073C"/>
    <w:rsid w:val="2D421FD0"/>
    <w:rsid w:val="2D593DF3"/>
    <w:rsid w:val="2F2B43BA"/>
    <w:rsid w:val="30806B9E"/>
    <w:rsid w:val="316B1BA5"/>
    <w:rsid w:val="320D762A"/>
    <w:rsid w:val="32406B7F"/>
    <w:rsid w:val="33A10D3B"/>
    <w:rsid w:val="33C83183"/>
    <w:rsid w:val="34B11EE1"/>
    <w:rsid w:val="35E04767"/>
    <w:rsid w:val="36996009"/>
    <w:rsid w:val="37242B85"/>
    <w:rsid w:val="372C7F91"/>
    <w:rsid w:val="37342E1F"/>
    <w:rsid w:val="379F3AAA"/>
    <w:rsid w:val="37B82A79"/>
    <w:rsid w:val="37D16521"/>
    <w:rsid w:val="37D261A1"/>
    <w:rsid w:val="38477332"/>
    <w:rsid w:val="38D00642"/>
    <w:rsid w:val="39C84EDD"/>
    <w:rsid w:val="3A183E5C"/>
    <w:rsid w:val="3A3D4E9C"/>
    <w:rsid w:val="3BA06262"/>
    <w:rsid w:val="3C8342D6"/>
    <w:rsid w:val="3D0059A4"/>
    <w:rsid w:val="3D6626DC"/>
    <w:rsid w:val="3DBD723C"/>
    <w:rsid w:val="3E833A1C"/>
    <w:rsid w:val="3F8024B0"/>
    <w:rsid w:val="3F827426"/>
    <w:rsid w:val="408A4515"/>
    <w:rsid w:val="41336AA7"/>
    <w:rsid w:val="41516138"/>
    <w:rsid w:val="419B22BE"/>
    <w:rsid w:val="41A82BB0"/>
    <w:rsid w:val="42A32262"/>
    <w:rsid w:val="44AB2637"/>
    <w:rsid w:val="44CF3AF0"/>
    <w:rsid w:val="44F32561"/>
    <w:rsid w:val="45252301"/>
    <w:rsid w:val="46957D4E"/>
    <w:rsid w:val="472D6E53"/>
    <w:rsid w:val="47B972B3"/>
    <w:rsid w:val="48624CD1"/>
    <w:rsid w:val="48C90F13"/>
    <w:rsid w:val="4AA71688"/>
    <w:rsid w:val="4B1D1510"/>
    <w:rsid w:val="4B35476F"/>
    <w:rsid w:val="4C6F71B7"/>
    <w:rsid w:val="4CB06383"/>
    <w:rsid w:val="4E7735C7"/>
    <w:rsid w:val="4F350502"/>
    <w:rsid w:val="50621E6E"/>
    <w:rsid w:val="51FD0EA1"/>
    <w:rsid w:val="52D43103"/>
    <w:rsid w:val="53450CAD"/>
    <w:rsid w:val="554524F7"/>
    <w:rsid w:val="55805A3F"/>
    <w:rsid w:val="58E20764"/>
    <w:rsid w:val="59FA0BA4"/>
    <w:rsid w:val="5C85343F"/>
    <w:rsid w:val="5E011730"/>
    <w:rsid w:val="5E103D5E"/>
    <w:rsid w:val="5FB55714"/>
    <w:rsid w:val="60EA3D13"/>
    <w:rsid w:val="60F2511B"/>
    <w:rsid w:val="620C5868"/>
    <w:rsid w:val="62E47AC9"/>
    <w:rsid w:val="633C39DB"/>
    <w:rsid w:val="63847E28"/>
    <w:rsid w:val="640D62B2"/>
    <w:rsid w:val="64972B08"/>
    <w:rsid w:val="65432745"/>
    <w:rsid w:val="662621A5"/>
    <w:rsid w:val="66D7084A"/>
    <w:rsid w:val="67037D1B"/>
    <w:rsid w:val="671C17CC"/>
    <w:rsid w:val="674C7846"/>
    <w:rsid w:val="67716B82"/>
    <w:rsid w:val="682E13FB"/>
    <w:rsid w:val="683F3FB4"/>
    <w:rsid w:val="68917716"/>
    <w:rsid w:val="68B1527B"/>
    <w:rsid w:val="691D4401"/>
    <w:rsid w:val="69D46E61"/>
    <w:rsid w:val="6B4C7395"/>
    <w:rsid w:val="6CD80E5A"/>
    <w:rsid w:val="6D0C74B6"/>
    <w:rsid w:val="6D0E597B"/>
    <w:rsid w:val="6DC72BAB"/>
    <w:rsid w:val="6E8C5810"/>
    <w:rsid w:val="6F364F80"/>
    <w:rsid w:val="6F8275FE"/>
    <w:rsid w:val="70222C83"/>
    <w:rsid w:val="71B5409B"/>
    <w:rsid w:val="72031C1B"/>
    <w:rsid w:val="73C72801"/>
    <w:rsid w:val="740F09F7"/>
    <w:rsid w:val="74610F82"/>
    <w:rsid w:val="75342D58"/>
    <w:rsid w:val="77776320"/>
    <w:rsid w:val="77921B28"/>
    <w:rsid w:val="77E34BBF"/>
    <w:rsid w:val="78C2422D"/>
    <w:rsid w:val="79E34305"/>
    <w:rsid w:val="79EA0AFF"/>
    <w:rsid w:val="7B3274AA"/>
    <w:rsid w:val="7B3C363D"/>
    <w:rsid w:val="7B704D90"/>
    <w:rsid w:val="7BDF75D6"/>
    <w:rsid w:val="7BFE58F9"/>
    <w:rsid w:val="7C666463"/>
    <w:rsid w:val="7C8E6D8A"/>
    <w:rsid w:val="7F4B25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  <w:rPr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师佑祺</cp:lastModifiedBy>
  <cp:lastPrinted>2022-01-10T01:56:00Z</cp:lastPrinted>
  <dcterms:modified xsi:type="dcterms:W3CDTF">2022-01-21T06:46:11Z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