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55" w:rsidRDefault="001E3302" w:rsidP="001D68A6">
      <w:pPr>
        <w:spacing w:line="560" w:lineRule="exact"/>
        <w:jc w:val="center"/>
        <w:rPr>
          <w:rFonts w:ascii="方正小标宋简体" w:eastAsia="方正小标宋简体" w:hAnsi="Arial" w:cs="Arial"/>
          <w:bCs/>
          <w:sz w:val="44"/>
          <w:szCs w:val="21"/>
        </w:rPr>
      </w:pPr>
      <w:r w:rsidRPr="00920934">
        <w:rPr>
          <w:rFonts w:ascii="方正小标宋简体" w:eastAsia="方正小标宋简体" w:hAnsi="Arial" w:cs="Arial" w:hint="eastAsia"/>
          <w:bCs/>
          <w:sz w:val="44"/>
          <w:szCs w:val="21"/>
        </w:rPr>
        <w:t>北京市东城区行政服务中心</w:t>
      </w:r>
    </w:p>
    <w:p w:rsidR="00835F3A" w:rsidRDefault="00920934" w:rsidP="007D3455">
      <w:pPr>
        <w:spacing w:line="560" w:lineRule="exact"/>
        <w:jc w:val="center"/>
        <w:rPr>
          <w:rFonts w:ascii="方正小标宋简体" w:eastAsia="方正小标宋简体" w:hAnsi="Arial" w:cs="Arial"/>
          <w:bCs/>
          <w:sz w:val="44"/>
          <w:szCs w:val="21"/>
        </w:rPr>
      </w:pPr>
      <w:r w:rsidRPr="00920934">
        <w:rPr>
          <w:rFonts w:ascii="方正小标宋简体" w:eastAsia="方正小标宋简体" w:hAnsi="Arial" w:cs="Arial" w:hint="eastAsia"/>
          <w:bCs/>
          <w:sz w:val="44"/>
          <w:szCs w:val="21"/>
        </w:rPr>
        <w:t>201</w:t>
      </w:r>
      <w:r>
        <w:rPr>
          <w:rFonts w:ascii="方正小标宋简体" w:eastAsia="方正小标宋简体" w:hAnsi="Arial" w:cs="Arial" w:hint="eastAsia"/>
          <w:bCs/>
          <w:sz w:val="44"/>
          <w:szCs w:val="21"/>
        </w:rPr>
        <w:t>4</w:t>
      </w:r>
      <w:r w:rsidRPr="00920934">
        <w:rPr>
          <w:rFonts w:ascii="方正小标宋简体" w:eastAsia="方正小标宋简体" w:hAnsi="Arial" w:cs="Arial" w:hint="eastAsia"/>
          <w:bCs/>
          <w:sz w:val="44"/>
          <w:szCs w:val="21"/>
        </w:rPr>
        <w:t>年政府信息公开工作年度报告</w:t>
      </w:r>
    </w:p>
    <w:p w:rsidR="001E3302" w:rsidRPr="00920934" w:rsidRDefault="001E3302" w:rsidP="001D68A6">
      <w:pPr>
        <w:spacing w:line="560" w:lineRule="exact"/>
        <w:jc w:val="center"/>
        <w:rPr>
          <w:rFonts w:ascii="方正小标宋简体" w:eastAsia="方正小标宋简体"/>
          <w:sz w:val="72"/>
        </w:rPr>
      </w:pPr>
    </w:p>
    <w:p w:rsidR="005D552E" w:rsidRDefault="005D552E" w:rsidP="001D68A6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本报告根据《中华人民共和国政府信息公开条例》</w:t>
      </w:r>
      <w:r>
        <w:rPr>
          <w:rFonts w:ascii="仿宋_GB2312" w:eastAsia="仿宋_GB2312" w:hAnsi="宋体" w:hint="eastAsia"/>
          <w:color w:val="000000"/>
          <w:kern w:val="0"/>
          <w:sz w:val="32"/>
        </w:rPr>
        <w:t>（</w:t>
      </w:r>
      <w:r>
        <w:rPr>
          <w:rFonts w:ascii="仿宋_GB2312" w:eastAsia="仿宋_GB2312" w:hAnsi="宋体" w:hint="eastAsia"/>
          <w:kern w:val="0"/>
          <w:sz w:val="32"/>
        </w:rPr>
        <w:t>以下简称《条例》）</w:t>
      </w:r>
      <w:r>
        <w:rPr>
          <w:rFonts w:ascii="仿宋_GB2312" w:eastAsia="仿宋_GB2312" w:hAnsi="宋体" w:hint="eastAsia"/>
          <w:sz w:val="32"/>
          <w:szCs w:val="32"/>
        </w:rPr>
        <w:t>要求，</w:t>
      </w:r>
      <w:r w:rsidRPr="00C47E12">
        <w:rPr>
          <w:rFonts w:ascii="仿宋_GB2312" w:eastAsia="仿宋_GB2312" w:hAnsi="宋体" w:hint="eastAsia"/>
          <w:sz w:val="32"/>
          <w:szCs w:val="32"/>
        </w:rPr>
        <w:t>由北京市东城区行政服务中心（以下简称中心）</w:t>
      </w:r>
      <w:r>
        <w:rPr>
          <w:rFonts w:ascii="仿宋_GB2312" w:eastAsia="仿宋_GB2312" w:hAnsi="宋体" w:hint="eastAsia"/>
          <w:sz w:val="32"/>
          <w:szCs w:val="32"/>
        </w:rPr>
        <w:t>编制。</w:t>
      </w:r>
    </w:p>
    <w:p w:rsidR="005D552E" w:rsidRDefault="005D552E" w:rsidP="001D68A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全文包括概述，主动公开政府信息的情况，依申请公开政府信息和不予公开政府信息的情况，因政府信息公开申请行政复议、提起行政诉讼的情况，政府信息公开工作存在的不足及改进措施。</w:t>
      </w:r>
    </w:p>
    <w:p w:rsidR="005D552E" w:rsidRDefault="005D552E" w:rsidP="001D68A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15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本报告中所列数据的统计期限自2014年1月1日起，至2014年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0"/>
        </w:smartTagP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12月31日</w:t>
        </w:r>
      </w:smartTag>
      <w:r>
        <w:rPr>
          <w:rFonts w:ascii="仿宋_GB2312" w:eastAsia="仿宋_GB2312" w:hAnsi="宋体" w:cs="宋体" w:hint="eastAsia"/>
          <w:kern w:val="0"/>
          <w:sz w:val="32"/>
          <w:szCs w:val="32"/>
        </w:rPr>
        <w:t>止。本报告的电子</w:t>
      </w:r>
      <w:r>
        <w:rPr>
          <w:rFonts w:ascii="仿宋_GB2312" w:eastAsia="仿宋_GB2312" w:hAnsi="宋体" w:cs="宋体" w:hint="eastAsia"/>
          <w:spacing w:val="-2"/>
          <w:kern w:val="0"/>
          <w:sz w:val="32"/>
          <w:szCs w:val="32"/>
        </w:rPr>
        <w:t>版可在“首都之窗”门户网站</w:t>
      </w:r>
      <w:r w:rsidRPr="003C61B6">
        <w:rPr>
          <w:rFonts w:ascii="仿宋_GB2312" w:eastAsia="仿宋_GB2312" w:hAnsi="宋体" w:cs="宋体" w:hint="eastAsia"/>
          <w:spacing w:val="-12"/>
          <w:kern w:val="15"/>
          <w:sz w:val="32"/>
          <w:szCs w:val="32"/>
        </w:rPr>
        <w:t>（http://202.108.143.23:7001/）</w:t>
      </w:r>
      <w:r w:rsidRPr="00EA7ECB">
        <w:rPr>
          <w:rFonts w:ascii="仿宋_GB2312" w:eastAsia="仿宋_GB2312" w:hAnsi="宋体" w:cs="宋体" w:hint="eastAsia"/>
          <w:spacing w:val="-2"/>
          <w:kern w:val="0"/>
          <w:sz w:val="32"/>
          <w:szCs w:val="32"/>
        </w:rPr>
        <w:t>下载。由于篇幅</w:t>
      </w:r>
      <w:r>
        <w:rPr>
          <w:rFonts w:ascii="仿宋_GB2312" w:eastAsia="仿宋_GB2312" w:hAnsi="宋体" w:cs="宋体" w:hint="eastAsia"/>
          <w:spacing w:val="-2"/>
          <w:kern w:val="0"/>
          <w:sz w:val="32"/>
          <w:szCs w:val="32"/>
        </w:rPr>
        <w:t>所限，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如对报告有任何疑问，请与北京市东城区行政服务中心办公室联系（地址:北京市东城区金宝街52号东城区行政服务中心；邮编：100005；</w:t>
      </w:r>
      <w:r>
        <w:rPr>
          <w:rFonts w:ascii="仿宋_GB2312" w:eastAsia="仿宋_GB2312" w:hAnsi="宋体" w:cs="宋体" w:hint="eastAsia"/>
          <w:spacing w:val="-12"/>
          <w:kern w:val="15"/>
          <w:sz w:val="32"/>
          <w:szCs w:val="32"/>
        </w:rPr>
        <w:t>联系电话：010-65594781）。</w:t>
      </w:r>
    </w:p>
    <w:p w:rsidR="00920934" w:rsidRDefault="005D552E" w:rsidP="001D68A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br w:type="page"/>
      </w:r>
    </w:p>
    <w:p w:rsidR="005D552E" w:rsidRPr="005D552E" w:rsidRDefault="005D552E" w:rsidP="001D68A6">
      <w:pPr>
        <w:spacing w:line="560" w:lineRule="exact"/>
        <w:jc w:val="center"/>
        <w:rPr>
          <w:rFonts w:ascii="黑体" w:eastAsia="黑体" w:hAnsi="黑体"/>
          <w:sz w:val="32"/>
        </w:rPr>
      </w:pPr>
      <w:r w:rsidRPr="005D552E">
        <w:rPr>
          <w:rFonts w:ascii="黑体" w:eastAsia="黑体" w:hAnsi="黑体" w:hint="eastAsia"/>
          <w:sz w:val="32"/>
        </w:rPr>
        <w:lastRenderedPageBreak/>
        <w:t>一、概述</w:t>
      </w:r>
    </w:p>
    <w:p w:rsidR="00C34D96" w:rsidRPr="0088055D" w:rsidRDefault="00BB37E1" w:rsidP="001D68A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2014年，</w:t>
      </w:r>
      <w:r w:rsidR="00C34D96">
        <w:rPr>
          <w:rFonts w:ascii="仿宋_GB2312" w:eastAsia="仿宋_GB2312" w:hAnsi="宋体" w:hint="eastAsia"/>
          <w:kern w:val="0"/>
          <w:sz w:val="32"/>
        </w:rPr>
        <w:t>中</w:t>
      </w:r>
      <w:r w:rsidR="00C34D96">
        <w:rPr>
          <w:rFonts w:ascii="仿宋_GB2312" w:eastAsia="仿宋_GB2312" w:hAnsi="华文中宋" w:hint="eastAsia"/>
          <w:sz w:val="32"/>
          <w:szCs w:val="32"/>
        </w:rPr>
        <w:t>心按照市、区政府统一部署，</w:t>
      </w:r>
      <w:r w:rsidR="00C34D96">
        <w:rPr>
          <w:rFonts w:ascii="仿宋_GB2312" w:eastAsia="仿宋_GB2312" w:hint="eastAsia"/>
          <w:sz w:val="32"/>
        </w:rPr>
        <w:t>认真学习中央、市区</w:t>
      </w:r>
      <w:r w:rsidR="00C34D96" w:rsidRPr="00630FCB">
        <w:rPr>
          <w:rFonts w:ascii="仿宋_GB2312" w:eastAsia="仿宋_GB2312" w:hint="eastAsia"/>
          <w:sz w:val="32"/>
        </w:rPr>
        <w:t>关于政府信息公开的新要求、新指示，</w:t>
      </w:r>
      <w:r w:rsidR="00DE62D9" w:rsidRPr="00DE62D9">
        <w:rPr>
          <w:rFonts w:ascii="仿宋_GB2312" w:eastAsia="仿宋_GB2312" w:hint="eastAsia"/>
          <w:sz w:val="32"/>
        </w:rPr>
        <w:t>紧密结合</w:t>
      </w:r>
      <w:r w:rsidR="006C3283">
        <w:rPr>
          <w:rFonts w:ascii="仿宋_GB2312" w:eastAsia="仿宋_GB2312" w:hint="eastAsia"/>
          <w:sz w:val="32"/>
        </w:rPr>
        <w:t>政务服务工作实际</w:t>
      </w:r>
      <w:r w:rsidR="00DE62D9" w:rsidRPr="00DE62D9">
        <w:rPr>
          <w:rFonts w:ascii="仿宋_GB2312" w:eastAsia="仿宋_GB2312" w:hint="eastAsia"/>
          <w:sz w:val="32"/>
        </w:rPr>
        <w:t>，</w:t>
      </w:r>
      <w:r w:rsidR="00C34D96">
        <w:rPr>
          <w:rFonts w:ascii="仿宋_GB2312" w:eastAsia="仿宋_GB2312" w:hint="eastAsia"/>
          <w:sz w:val="32"/>
        </w:rPr>
        <w:t>不断</w:t>
      </w:r>
      <w:r w:rsidR="00C34D96" w:rsidRPr="00C34D96">
        <w:rPr>
          <w:rFonts w:ascii="仿宋_GB2312" w:eastAsia="仿宋_GB2312" w:hint="eastAsia"/>
          <w:sz w:val="32"/>
        </w:rPr>
        <w:t>加强政府信息公开基础管理工作</w:t>
      </w:r>
      <w:r w:rsidR="00C34D96">
        <w:rPr>
          <w:rFonts w:ascii="仿宋_GB2312" w:eastAsia="仿宋_GB2312" w:hint="eastAsia"/>
          <w:sz w:val="32"/>
        </w:rPr>
        <w:t>，完善政府信息公开工作运行机制</w:t>
      </w:r>
      <w:r w:rsidR="00C34D96" w:rsidRPr="00DE62D9">
        <w:rPr>
          <w:rFonts w:ascii="仿宋_GB2312" w:eastAsia="仿宋_GB2312" w:hint="eastAsia"/>
          <w:sz w:val="32"/>
        </w:rPr>
        <w:t>，创新政府信息公开形式</w:t>
      </w:r>
      <w:r w:rsidR="00C34D96">
        <w:rPr>
          <w:rFonts w:ascii="仿宋_GB2312" w:eastAsia="仿宋_GB2312" w:hint="eastAsia"/>
          <w:sz w:val="32"/>
        </w:rPr>
        <w:t>。</w:t>
      </w:r>
      <w:r w:rsidR="00C34D96" w:rsidRPr="00A10AC3">
        <w:rPr>
          <w:rFonts w:ascii="仿宋_GB2312" w:eastAsia="仿宋_GB2312" w:hint="eastAsia"/>
          <w:sz w:val="32"/>
        </w:rPr>
        <w:t>修订完善《东城区行政服务中心政府信息公开指南》，及时更新《东城区行政服务中心</w:t>
      </w:r>
      <w:r w:rsidR="00C34D96" w:rsidRPr="00A10AC3">
        <w:rPr>
          <w:rFonts w:ascii="仿宋_GB2312" w:eastAsia="仿宋_GB2312"/>
          <w:sz w:val="32"/>
        </w:rPr>
        <w:t>政府信息公开保密审查办法</w:t>
      </w:r>
      <w:r w:rsidR="00C34D96" w:rsidRPr="00A10AC3">
        <w:rPr>
          <w:rFonts w:ascii="仿宋_GB2312" w:eastAsia="仿宋_GB2312" w:hint="eastAsia"/>
          <w:sz w:val="32"/>
        </w:rPr>
        <w:t>》，对主动公开和依申请公开政府信息的范围、方式和程序作了明确和细化，对依申请公开的受理机构、申请步骤、答复期限等各个环节</w:t>
      </w:r>
      <w:proofErr w:type="gramStart"/>
      <w:r w:rsidR="00C34D96" w:rsidRPr="00A10AC3">
        <w:rPr>
          <w:rFonts w:ascii="仿宋_GB2312" w:eastAsia="仿宋_GB2312" w:hint="eastAsia"/>
          <w:sz w:val="32"/>
        </w:rPr>
        <w:t>作出</w:t>
      </w:r>
      <w:proofErr w:type="gramEnd"/>
      <w:r w:rsidR="00C34D96" w:rsidRPr="00A10AC3">
        <w:rPr>
          <w:rFonts w:ascii="仿宋_GB2312" w:eastAsia="仿宋_GB2312" w:hint="eastAsia"/>
          <w:sz w:val="32"/>
        </w:rPr>
        <w:t>了具体规</w:t>
      </w:r>
      <w:r w:rsidR="00C34D96">
        <w:rPr>
          <w:rFonts w:ascii="仿宋_GB2312" w:eastAsia="仿宋_GB2312" w:hint="eastAsia"/>
          <w:sz w:val="32"/>
        </w:rPr>
        <w:t>定，进一步提高了政府信息公开的规范化、制度化水平。</w:t>
      </w:r>
    </w:p>
    <w:p w:rsidR="00772AD7" w:rsidRPr="001B2943" w:rsidRDefault="00772AD7" w:rsidP="001D68A6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 w:rsidRPr="001B2943">
        <w:rPr>
          <w:rFonts w:eastAsia="黑体" w:hint="eastAsia"/>
          <w:sz w:val="32"/>
          <w:szCs w:val="32"/>
        </w:rPr>
        <w:t>、主动公开情况</w:t>
      </w:r>
    </w:p>
    <w:p w:rsidR="00835F3A" w:rsidRPr="000673C0" w:rsidRDefault="000673C0" w:rsidP="001D68A6">
      <w:pPr>
        <w:spacing w:line="560" w:lineRule="exact"/>
        <w:ind w:firstLineChars="200" w:firstLine="640"/>
        <w:rPr>
          <w:rFonts w:ascii="楷体_GB2312" w:eastAsia="楷体_GB2312" w:hAnsi="黑体"/>
          <w:sz w:val="32"/>
        </w:rPr>
      </w:pPr>
      <w:r>
        <w:rPr>
          <w:rFonts w:ascii="楷体_GB2312" w:eastAsia="楷体_GB2312" w:hAnsi="黑体" w:hint="eastAsia"/>
          <w:sz w:val="32"/>
        </w:rPr>
        <w:t>（</w:t>
      </w:r>
      <w:r w:rsidR="00772AD7">
        <w:rPr>
          <w:rFonts w:ascii="楷体_GB2312" w:eastAsia="楷体_GB2312" w:hAnsi="黑体" w:hint="eastAsia"/>
          <w:sz w:val="32"/>
        </w:rPr>
        <w:t>一</w:t>
      </w:r>
      <w:r>
        <w:rPr>
          <w:rFonts w:ascii="楷体_GB2312" w:eastAsia="楷体_GB2312" w:hAnsi="黑体" w:hint="eastAsia"/>
          <w:sz w:val="32"/>
        </w:rPr>
        <w:t>）</w:t>
      </w:r>
      <w:r w:rsidR="00772AD7">
        <w:rPr>
          <w:rFonts w:ascii="楷体_GB2312" w:eastAsia="楷体_GB2312" w:hAnsi="黑体" w:hint="eastAsia"/>
          <w:sz w:val="32"/>
        </w:rPr>
        <w:t>主动公开信息数量</w:t>
      </w:r>
    </w:p>
    <w:p w:rsidR="00221639" w:rsidRPr="00221639" w:rsidRDefault="000673C0" w:rsidP="001D68A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221639">
        <w:rPr>
          <w:rFonts w:ascii="仿宋_GB2312" w:eastAsia="仿宋_GB2312" w:hint="eastAsia"/>
          <w:sz w:val="32"/>
        </w:rPr>
        <w:t>1.</w:t>
      </w:r>
      <w:r w:rsidR="00555367" w:rsidRPr="00221639">
        <w:rPr>
          <w:rFonts w:ascii="仿宋_GB2312" w:eastAsia="仿宋_GB2312" w:hint="eastAsia"/>
          <w:sz w:val="32"/>
        </w:rPr>
        <w:t>中心网上服务平台</w:t>
      </w:r>
    </w:p>
    <w:p w:rsidR="00555367" w:rsidRDefault="00C53C17" w:rsidP="001D68A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将进驻</w:t>
      </w:r>
      <w:r w:rsidR="00DB7E06">
        <w:rPr>
          <w:rFonts w:ascii="仿宋_GB2312" w:eastAsia="仿宋_GB2312" w:hint="eastAsia"/>
          <w:sz w:val="32"/>
        </w:rPr>
        <w:t>中心办事</w:t>
      </w:r>
      <w:r>
        <w:rPr>
          <w:rFonts w:ascii="仿宋_GB2312" w:eastAsia="仿宋_GB2312" w:hint="eastAsia"/>
          <w:sz w:val="32"/>
        </w:rPr>
        <w:t>大厅</w:t>
      </w:r>
      <w:r w:rsidRPr="00221639">
        <w:rPr>
          <w:rFonts w:ascii="仿宋_GB2312" w:eastAsia="仿宋_GB2312" w:hint="eastAsia"/>
          <w:sz w:val="32"/>
          <w:szCs w:val="32"/>
        </w:rPr>
        <w:t>281项</w:t>
      </w:r>
      <w:r w:rsidR="004E2B5A" w:rsidRPr="00221639">
        <w:rPr>
          <w:rFonts w:ascii="仿宋_GB2312" w:eastAsia="仿宋_GB2312" w:hint="eastAsia"/>
          <w:sz w:val="32"/>
          <w:szCs w:val="32"/>
        </w:rPr>
        <w:t>行政</w:t>
      </w:r>
      <w:r w:rsidR="004E2B5A">
        <w:rPr>
          <w:rFonts w:ascii="仿宋_GB2312" w:eastAsia="仿宋_GB2312" w:hAnsi="Calibri" w:cs="Times New Roman" w:hint="eastAsia"/>
          <w:bCs/>
          <w:sz w:val="32"/>
          <w:szCs w:val="28"/>
        </w:rPr>
        <w:t>许可和服务类事项</w:t>
      </w:r>
      <w:r>
        <w:rPr>
          <w:rFonts w:ascii="仿宋_GB2312" w:eastAsia="仿宋_GB2312" w:hint="eastAsia"/>
          <w:sz w:val="32"/>
          <w:szCs w:val="32"/>
        </w:rPr>
        <w:t>法律根据、所需材料、承诺期限等信息在</w:t>
      </w:r>
      <w:r w:rsidR="00772AD7">
        <w:rPr>
          <w:rFonts w:ascii="仿宋_GB2312" w:eastAsia="仿宋_GB2312" w:hint="eastAsia"/>
          <w:sz w:val="32"/>
          <w:szCs w:val="32"/>
        </w:rPr>
        <w:t>中心</w:t>
      </w:r>
      <w:r>
        <w:rPr>
          <w:rFonts w:ascii="仿宋_GB2312" w:eastAsia="仿宋_GB2312" w:hint="eastAsia"/>
          <w:sz w:val="32"/>
          <w:szCs w:val="32"/>
        </w:rPr>
        <w:t>网上服务平台予以公开。</w:t>
      </w:r>
      <w:r w:rsidR="00EA4D9A">
        <w:rPr>
          <w:rFonts w:ascii="仿宋_GB2312" w:eastAsia="仿宋_GB2312" w:hint="eastAsia"/>
          <w:sz w:val="32"/>
          <w:szCs w:val="32"/>
        </w:rPr>
        <w:t>认真做好政务在线网上咨询回复工作，</w:t>
      </w:r>
      <w:r w:rsidR="00221639">
        <w:rPr>
          <w:rFonts w:ascii="仿宋_GB2312" w:eastAsia="仿宋_GB2312" w:hint="eastAsia"/>
          <w:sz w:val="32"/>
          <w:szCs w:val="32"/>
        </w:rPr>
        <w:t>全年</w:t>
      </w:r>
      <w:r w:rsidR="00EA4D9A">
        <w:rPr>
          <w:rFonts w:ascii="仿宋_GB2312" w:eastAsia="仿宋_GB2312" w:hint="eastAsia"/>
          <w:sz w:val="32"/>
          <w:szCs w:val="32"/>
        </w:rPr>
        <w:t>共回复网民咨询留言</w:t>
      </w:r>
      <w:r w:rsidR="00EA4D9A" w:rsidRPr="00221639">
        <w:rPr>
          <w:rFonts w:ascii="仿宋_GB2312" w:eastAsia="仿宋_GB2312" w:hint="eastAsia"/>
          <w:sz w:val="32"/>
          <w:szCs w:val="32"/>
        </w:rPr>
        <w:t>104</w:t>
      </w:r>
      <w:r w:rsidR="00EA4D9A">
        <w:rPr>
          <w:rFonts w:ascii="仿宋_GB2312" w:eastAsia="仿宋_GB2312" w:hint="eastAsia"/>
          <w:sz w:val="32"/>
          <w:szCs w:val="32"/>
        </w:rPr>
        <w:t>条，无超期限回复和不回复现象。</w:t>
      </w:r>
      <w:r w:rsidR="007516B3">
        <w:rPr>
          <w:rFonts w:ascii="仿宋_GB2312" w:eastAsia="仿宋_GB2312" w:hint="eastAsia"/>
          <w:sz w:val="32"/>
          <w:szCs w:val="32"/>
        </w:rPr>
        <w:t>认真做好政府采购信息公开工作，</w:t>
      </w:r>
      <w:r w:rsidR="00221639">
        <w:rPr>
          <w:rFonts w:ascii="仿宋_GB2312" w:eastAsia="仿宋_GB2312" w:hint="eastAsia"/>
          <w:sz w:val="32"/>
          <w:szCs w:val="32"/>
        </w:rPr>
        <w:t>全年</w:t>
      </w:r>
      <w:r w:rsidR="007516B3">
        <w:rPr>
          <w:rFonts w:ascii="仿宋_GB2312" w:eastAsia="仿宋_GB2312" w:hint="eastAsia"/>
          <w:sz w:val="32"/>
          <w:szCs w:val="32"/>
        </w:rPr>
        <w:t>共发布</w:t>
      </w:r>
      <w:r w:rsidR="007516B3" w:rsidRPr="00221639">
        <w:rPr>
          <w:rFonts w:ascii="仿宋_GB2312" w:eastAsia="仿宋_GB2312" w:hint="eastAsia"/>
          <w:sz w:val="32"/>
          <w:szCs w:val="32"/>
        </w:rPr>
        <w:t>17</w:t>
      </w:r>
      <w:r w:rsidR="007516B3">
        <w:rPr>
          <w:rFonts w:ascii="仿宋_GB2312" w:eastAsia="仿宋_GB2312" w:hint="eastAsia"/>
          <w:sz w:val="32"/>
          <w:szCs w:val="32"/>
        </w:rPr>
        <w:t>项招标公告</w:t>
      </w:r>
      <w:r w:rsidR="007516B3" w:rsidRPr="00221639">
        <w:rPr>
          <w:rFonts w:ascii="仿宋_GB2312" w:eastAsia="仿宋_GB2312" w:hint="eastAsia"/>
          <w:sz w:val="32"/>
          <w:szCs w:val="32"/>
        </w:rPr>
        <w:t>、16</w:t>
      </w:r>
      <w:r w:rsidR="007516B3">
        <w:rPr>
          <w:rFonts w:ascii="仿宋_GB2312" w:eastAsia="仿宋_GB2312" w:hint="eastAsia"/>
          <w:sz w:val="32"/>
          <w:szCs w:val="32"/>
        </w:rPr>
        <w:t>项中标公告。</w:t>
      </w:r>
      <w:r w:rsidR="00AB1236">
        <w:rPr>
          <w:rFonts w:ascii="仿宋_GB2312" w:eastAsia="仿宋_GB2312" w:hint="eastAsia"/>
          <w:sz w:val="32"/>
          <w:szCs w:val="32"/>
        </w:rPr>
        <w:t>根据中心领导分工和各科室职责调整情况，及时修改完善中心机构设置</w:t>
      </w:r>
      <w:r w:rsidR="00015DE5">
        <w:rPr>
          <w:rFonts w:ascii="仿宋_GB2312" w:eastAsia="仿宋_GB2312" w:hint="eastAsia"/>
          <w:sz w:val="32"/>
          <w:szCs w:val="32"/>
        </w:rPr>
        <w:t>信息。</w:t>
      </w:r>
      <w:r w:rsidR="00221639">
        <w:rPr>
          <w:rFonts w:ascii="仿宋_GB2312" w:eastAsia="仿宋_GB2312" w:hint="eastAsia"/>
          <w:sz w:val="32"/>
          <w:szCs w:val="32"/>
        </w:rPr>
        <w:t>全年发布</w:t>
      </w:r>
      <w:r w:rsidR="00711344">
        <w:rPr>
          <w:rFonts w:ascii="仿宋_GB2312" w:eastAsia="仿宋_GB2312" w:hint="eastAsia"/>
          <w:sz w:val="32"/>
          <w:szCs w:val="32"/>
        </w:rPr>
        <w:t>会议、工作等动态信息</w:t>
      </w:r>
      <w:r w:rsidR="00711344" w:rsidRPr="00221639">
        <w:rPr>
          <w:rFonts w:ascii="仿宋_GB2312" w:eastAsia="仿宋_GB2312" w:hint="eastAsia"/>
          <w:sz w:val="32"/>
          <w:szCs w:val="32"/>
        </w:rPr>
        <w:t>78</w:t>
      </w:r>
      <w:r w:rsidR="00711344">
        <w:rPr>
          <w:rFonts w:ascii="仿宋_GB2312" w:eastAsia="仿宋_GB2312" w:hint="eastAsia"/>
          <w:sz w:val="32"/>
          <w:szCs w:val="32"/>
        </w:rPr>
        <w:t>条。</w:t>
      </w:r>
      <w:r w:rsidR="00CD1B99">
        <w:rPr>
          <w:rFonts w:ascii="仿宋_GB2312" w:eastAsia="仿宋_GB2312" w:hint="eastAsia"/>
          <w:sz w:val="32"/>
          <w:szCs w:val="32"/>
        </w:rPr>
        <w:t>网上服务平台</w:t>
      </w:r>
      <w:r w:rsidR="00221639">
        <w:rPr>
          <w:rFonts w:ascii="仿宋_GB2312" w:eastAsia="仿宋_GB2312" w:hint="eastAsia"/>
          <w:sz w:val="32"/>
          <w:szCs w:val="32"/>
        </w:rPr>
        <w:t>全年</w:t>
      </w:r>
      <w:r w:rsidR="008734F0">
        <w:rPr>
          <w:rFonts w:ascii="仿宋_GB2312" w:eastAsia="仿宋_GB2312" w:hint="eastAsia"/>
          <w:sz w:val="32"/>
          <w:szCs w:val="32"/>
        </w:rPr>
        <w:t>访问量</w:t>
      </w:r>
      <w:r w:rsidR="00221639">
        <w:rPr>
          <w:rFonts w:ascii="仿宋_GB2312" w:eastAsia="仿宋_GB2312" w:hint="eastAsia"/>
          <w:sz w:val="32"/>
          <w:szCs w:val="32"/>
        </w:rPr>
        <w:t>为</w:t>
      </w:r>
      <w:r w:rsidR="008734F0" w:rsidRPr="008734F0">
        <w:rPr>
          <w:rFonts w:ascii="仿宋_GB2312" w:eastAsia="仿宋_GB2312"/>
          <w:sz w:val="32"/>
          <w:szCs w:val="32"/>
        </w:rPr>
        <w:t>528681</w:t>
      </w:r>
      <w:r w:rsidR="006C247A">
        <w:rPr>
          <w:rFonts w:ascii="仿宋_GB2312" w:eastAsia="仿宋_GB2312" w:hint="eastAsia"/>
          <w:sz w:val="32"/>
          <w:szCs w:val="32"/>
        </w:rPr>
        <w:t>人次</w:t>
      </w:r>
      <w:r w:rsidR="008734F0">
        <w:rPr>
          <w:rFonts w:ascii="仿宋_GB2312" w:eastAsia="仿宋_GB2312" w:hint="eastAsia"/>
          <w:sz w:val="32"/>
          <w:szCs w:val="32"/>
        </w:rPr>
        <w:t>。</w:t>
      </w:r>
    </w:p>
    <w:p w:rsidR="00221639" w:rsidRDefault="00257269" w:rsidP="001D68A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599E">
        <w:rPr>
          <w:rFonts w:ascii="仿宋_GB2312" w:eastAsia="仿宋_GB2312" w:hint="eastAsia"/>
          <w:sz w:val="32"/>
          <w:szCs w:val="32"/>
        </w:rPr>
        <w:t>2.</w:t>
      </w:r>
      <w:r w:rsidR="00693F2F">
        <w:rPr>
          <w:rFonts w:ascii="仿宋_GB2312" w:eastAsia="仿宋_GB2312" w:hint="eastAsia"/>
          <w:sz w:val="32"/>
          <w:szCs w:val="32"/>
        </w:rPr>
        <w:t>中心</w:t>
      </w:r>
      <w:r w:rsidR="00015DE5" w:rsidRPr="00BA78FE">
        <w:rPr>
          <w:rFonts w:ascii="仿宋_GB2312" w:eastAsia="仿宋_GB2312" w:hint="eastAsia"/>
          <w:sz w:val="32"/>
          <w:szCs w:val="32"/>
        </w:rPr>
        <w:t>虚拟服务大厅平台系统</w:t>
      </w:r>
    </w:p>
    <w:p w:rsidR="00257269" w:rsidRDefault="00015DE5" w:rsidP="001D68A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78FE">
        <w:rPr>
          <w:rFonts w:ascii="仿宋_GB2312" w:eastAsia="仿宋_GB2312" w:hint="eastAsia"/>
          <w:sz w:val="32"/>
          <w:szCs w:val="32"/>
        </w:rPr>
        <w:lastRenderedPageBreak/>
        <w:t>采用全景虚拟化场景技术，为办事人提供清晰的交通路线图、形象的中心介绍、各窗口办事指南介绍，</w:t>
      </w:r>
      <w:r w:rsidRPr="00BA78FE">
        <w:rPr>
          <w:rFonts w:ascii="仿宋_GB2312" w:eastAsia="仿宋_GB2312" w:hAnsi="宋体" w:hint="eastAsia"/>
          <w:sz w:val="32"/>
          <w:szCs w:val="32"/>
        </w:rPr>
        <w:t>即时在线答疑功能方便办事人进行网上一对一实时交流，</w:t>
      </w:r>
      <w:r w:rsidR="00693F2F">
        <w:rPr>
          <w:rFonts w:ascii="仿宋_GB2312" w:eastAsia="仿宋_GB2312" w:hint="eastAsia"/>
          <w:sz w:val="32"/>
          <w:szCs w:val="32"/>
        </w:rPr>
        <w:t>全年</w:t>
      </w:r>
      <w:r w:rsidRPr="00BA78FE">
        <w:rPr>
          <w:rFonts w:ascii="仿宋_GB2312" w:eastAsia="仿宋_GB2312" w:hAnsi="仿宋" w:hint="eastAsia"/>
          <w:sz w:val="32"/>
          <w:szCs w:val="32"/>
        </w:rPr>
        <w:t>访问人数达</w:t>
      </w:r>
      <w:r w:rsidR="00DB7E06">
        <w:rPr>
          <w:rFonts w:ascii="仿宋_GB2312" w:eastAsia="仿宋_GB2312" w:hAnsi="仿宋" w:hint="eastAsia"/>
          <w:sz w:val="32"/>
          <w:szCs w:val="32"/>
        </w:rPr>
        <w:t>45188</w:t>
      </w:r>
      <w:r w:rsidRPr="00BA78FE">
        <w:rPr>
          <w:rFonts w:ascii="仿宋_GB2312" w:eastAsia="仿宋_GB2312" w:hAnsi="仿宋" w:hint="eastAsia"/>
          <w:sz w:val="32"/>
          <w:szCs w:val="32"/>
        </w:rPr>
        <w:t>人次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21639" w:rsidRPr="00693F2F" w:rsidRDefault="000673C0" w:rsidP="001D68A6">
      <w:pPr>
        <w:spacing w:line="560" w:lineRule="exact"/>
        <w:ind w:firstLineChars="200" w:firstLine="640"/>
        <w:rPr>
          <w:rFonts w:ascii="仿宋_GB2312" w:eastAsia="仿宋_GB2312"/>
          <w:spacing w:val="-4"/>
          <w:sz w:val="32"/>
          <w:szCs w:val="32"/>
        </w:rPr>
      </w:pPr>
      <w:r w:rsidRPr="00693F2F">
        <w:rPr>
          <w:rFonts w:ascii="仿宋_GB2312" w:eastAsia="仿宋_GB2312" w:hint="eastAsia"/>
          <w:sz w:val="32"/>
          <w:szCs w:val="32"/>
        </w:rPr>
        <w:t>3.</w:t>
      </w:r>
      <w:r w:rsidR="00693F2F">
        <w:rPr>
          <w:rFonts w:ascii="仿宋_GB2312" w:eastAsia="仿宋_GB2312" w:hint="eastAsia"/>
          <w:spacing w:val="-4"/>
          <w:sz w:val="32"/>
          <w:szCs w:val="32"/>
        </w:rPr>
        <w:t>“</w:t>
      </w:r>
      <w:r w:rsidR="00221639" w:rsidRPr="00693F2F">
        <w:rPr>
          <w:rFonts w:ascii="仿宋_GB2312" w:eastAsia="仿宋_GB2312" w:hint="eastAsia"/>
          <w:spacing w:val="-4"/>
          <w:sz w:val="32"/>
          <w:szCs w:val="32"/>
        </w:rPr>
        <w:t>数字东城</w:t>
      </w:r>
      <w:r w:rsidR="00693F2F">
        <w:rPr>
          <w:rFonts w:ascii="仿宋_GB2312" w:eastAsia="仿宋_GB2312" w:hint="eastAsia"/>
          <w:spacing w:val="-4"/>
          <w:sz w:val="32"/>
          <w:szCs w:val="32"/>
        </w:rPr>
        <w:t>”</w:t>
      </w:r>
      <w:r w:rsidR="00221639" w:rsidRPr="00693F2F">
        <w:rPr>
          <w:rFonts w:ascii="仿宋_GB2312" w:eastAsia="仿宋_GB2312" w:hint="eastAsia"/>
          <w:spacing w:val="-4"/>
          <w:sz w:val="32"/>
          <w:szCs w:val="32"/>
        </w:rPr>
        <w:t>网站</w:t>
      </w:r>
    </w:p>
    <w:p w:rsidR="00123ECE" w:rsidRDefault="00693F2F" w:rsidP="001D68A6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 w:rsidRPr="00693F2F">
        <w:rPr>
          <w:rFonts w:ascii="仿宋_GB2312" w:eastAsia="仿宋_GB2312" w:hint="eastAsia"/>
          <w:spacing w:val="-4"/>
          <w:sz w:val="32"/>
          <w:szCs w:val="32"/>
        </w:rPr>
        <w:t>全年共发布</w:t>
      </w:r>
      <w:r w:rsidR="00DB7E06">
        <w:rPr>
          <w:rFonts w:ascii="仿宋_GB2312" w:eastAsia="仿宋_GB2312" w:hint="eastAsia"/>
          <w:spacing w:val="-4"/>
          <w:sz w:val="32"/>
          <w:szCs w:val="32"/>
        </w:rPr>
        <w:t>政务动态、会议动态、工作动态、政府采购等信息</w:t>
      </w:r>
      <w:r w:rsidR="00E811C1">
        <w:rPr>
          <w:rFonts w:ascii="仿宋_GB2312" w:eastAsia="仿宋_GB2312" w:hint="eastAsia"/>
          <w:spacing w:val="-4"/>
          <w:sz w:val="32"/>
          <w:szCs w:val="32"/>
        </w:rPr>
        <w:t>140</w:t>
      </w:r>
      <w:r w:rsidR="008D24B6">
        <w:rPr>
          <w:rFonts w:ascii="仿宋_GB2312" w:eastAsia="仿宋_GB2312" w:hint="eastAsia"/>
          <w:spacing w:val="-4"/>
          <w:sz w:val="32"/>
          <w:szCs w:val="32"/>
        </w:rPr>
        <w:t>条。</w:t>
      </w:r>
    </w:p>
    <w:p w:rsidR="00221639" w:rsidRPr="00E811C1" w:rsidRDefault="0043307C" w:rsidP="001D68A6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4</w:t>
      </w:r>
      <w:r w:rsidR="000673C0" w:rsidRPr="00E811C1">
        <w:rPr>
          <w:rFonts w:ascii="仿宋_GB2312" w:eastAsia="仿宋_GB2312" w:hint="eastAsia"/>
          <w:spacing w:val="-4"/>
          <w:sz w:val="32"/>
          <w:szCs w:val="32"/>
        </w:rPr>
        <w:t>.</w:t>
      </w:r>
      <w:r w:rsidR="00221639" w:rsidRPr="00E811C1">
        <w:rPr>
          <w:rFonts w:ascii="仿宋_GB2312" w:eastAsia="仿宋_GB2312" w:hint="eastAsia"/>
          <w:spacing w:val="-4"/>
          <w:sz w:val="32"/>
          <w:szCs w:val="32"/>
        </w:rPr>
        <w:t>中心政务微博</w:t>
      </w:r>
    </w:p>
    <w:p w:rsidR="00316B11" w:rsidRDefault="00316B11" w:rsidP="001D68A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根据中心工作实际，开辟业务问答、中心动态、微提示等专栏，重点公布了中心深化行政审批制度改革、创新便民服务举措、联络服务驻区企业方面的信息，</w:t>
      </w:r>
      <w:r w:rsidR="005E10F1">
        <w:rPr>
          <w:rFonts w:ascii="仿宋_GB2312" w:eastAsia="仿宋_GB2312" w:hint="eastAsia"/>
          <w:sz w:val="32"/>
          <w:szCs w:val="32"/>
        </w:rPr>
        <w:t>及时回复网民留言咨询，</w:t>
      </w:r>
      <w:r w:rsidR="00907F49">
        <w:rPr>
          <w:rFonts w:ascii="仿宋_GB2312" w:eastAsia="仿宋_GB2312" w:hint="eastAsia"/>
          <w:sz w:val="32"/>
          <w:szCs w:val="32"/>
        </w:rPr>
        <w:t>全年</w:t>
      </w:r>
      <w:r>
        <w:rPr>
          <w:rFonts w:ascii="仿宋_GB2312" w:eastAsia="仿宋_GB2312" w:hint="eastAsia"/>
          <w:sz w:val="32"/>
          <w:szCs w:val="32"/>
        </w:rPr>
        <w:t>共发布</w:t>
      </w:r>
      <w:r w:rsidR="00907F49">
        <w:rPr>
          <w:rFonts w:ascii="仿宋_GB2312" w:eastAsia="仿宋_GB2312" w:hint="eastAsia"/>
          <w:sz w:val="32"/>
          <w:szCs w:val="32"/>
        </w:rPr>
        <w:t>政务工作</w:t>
      </w:r>
      <w:r>
        <w:rPr>
          <w:rFonts w:ascii="仿宋_GB2312" w:eastAsia="仿宋_GB2312" w:hint="eastAsia"/>
          <w:sz w:val="32"/>
          <w:szCs w:val="32"/>
        </w:rPr>
        <w:t>信息</w:t>
      </w:r>
      <w:r w:rsidR="00907F49">
        <w:rPr>
          <w:rFonts w:ascii="仿宋_GB2312" w:eastAsia="仿宋_GB2312" w:hint="eastAsia"/>
          <w:sz w:val="32"/>
          <w:szCs w:val="32"/>
        </w:rPr>
        <w:t>226</w:t>
      </w:r>
      <w:r>
        <w:rPr>
          <w:rFonts w:ascii="仿宋_GB2312" w:eastAsia="仿宋_GB2312" w:hint="eastAsia"/>
          <w:sz w:val="32"/>
          <w:szCs w:val="32"/>
        </w:rPr>
        <w:t>条。</w:t>
      </w:r>
    </w:p>
    <w:p w:rsidR="003B2958" w:rsidRPr="0082237C" w:rsidRDefault="003B2958" w:rsidP="001D68A6">
      <w:pPr>
        <w:spacing w:line="560" w:lineRule="exact"/>
        <w:ind w:firstLineChars="200" w:firstLine="640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</w:t>
      </w:r>
      <w:r w:rsidRPr="0082237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政府信息公开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查阅场所</w:t>
      </w:r>
    </w:p>
    <w:p w:rsidR="003B2958" w:rsidRPr="003B2958" w:rsidRDefault="003A2CD7" w:rsidP="001D68A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</w:t>
      </w:r>
      <w:r w:rsidR="003B2958">
        <w:rPr>
          <w:rFonts w:ascii="仿宋_GB2312" w:eastAsia="仿宋_GB2312" w:hint="eastAsia"/>
          <w:sz w:val="32"/>
          <w:szCs w:val="32"/>
        </w:rPr>
        <w:t>在</w:t>
      </w:r>
      <w:r w:rsidR="003B2958" w:rsidRPr="007A2A85">
        <w:rPr>
          <w:rFonts w:ascii="仿宋_GB2312" w:eastAsia="仿宋_GB2312" w:hint="eastAsia"/>
          <w:sz w:val="32"/>
          <w:szCs w:val="32"/>
        </w:rPr>
        <w:t>一层</w:t>
      </w:r>
      <w:r w:rsidR="003B2958">
        <w:rPr>
          <w:rFonts w:ascii="仿宋_GB2312" w:eastAsia="仿宋_GB2312" w:hint="eastAsia"/>
          <w:sz w:val="32"/>
          <w:szCs w:val="32"/>
        </w:rPr>
        <w:t>服务</w:t>
      </w:r>
      <w:r w:rsidR="003B2958" w:rsidRPr="007A2A85">
        <w:rPr>
          <w:rFonts w:ascii="仿宋_GB2312" w:eastAsia="仿宋_GB2312" w:hint="eastAsia"/>
          <w:sz w:val="32"/>
          <w:szCs w:val="32"/>
        </w:rPr>
        <w:t>大厅东侧</w:t>
      </w:r>
      <w:r>
        <w:rPr>
          <w:rFonts w:ascii="仿宋_GB2312" w:eastAsia="仿宋_GB2312" w:hint="eastAsia"/>
          <w:sz w:val="32"/>
          <w:szCs w:val="32"/>
        </w:rPr>
        <w:t>增加</w:t>
      </w:r>
      <w:r w:rsidR="003B2958" w:rsidRPr="007A2A85">
        <w:rPr>
          <w:rFonts w:ascii="仿宋_GB2312" w:eastAsia="仿宋_GB2312" w:hint="eastAsia"/>
          <w:sz w:val="32"/>
          <w:szCs w:val="32"/>
        </w:rPr>
        <w:t>办理事项信息公开栏</w:t>
      </w:r>
      <w:r w:rsidR="003B2958">
        <w:rPr>
          <w:rFonts w:ascii="仿宋_GB2312" w:eastAsia="仿宋_GB2312" w:hint="eastAsia"/>
          <w:sz w:val="32"/>
          <w:szCs w:val="32"/>
        </w:rPr>
        <w:t>、</w:t>
      </w:r>
      <w:r w:rsidR="003B2958" w:rsidRPr="00990DC1">
        <w:rPr>
          <w:rFonts w:ascii="仿宋_GB2312" w:eastAsia="仿宋_GB2312" w:hAnsi="宋体" w:hint="eastAsia"/>
          <w:kern w:val="0"/>
          <w:sz w:val="32"/>
        </w:rPr>
        <w:t>设置电子触摸屏</w:t>
      </w:r>
      <w:r>
        <w:rPr>
          <w:rFonts w:ascii="仿宋_GB2312" w:eastAsia="仿宋_GB2312" w:hAnsi="宋体" w:hint="eastAsia"/>
          <w:kern w:val="0"/>
          <w:sz w:val="32"/>
        </w:rPr>
        <w:t>等方式</w:t>
      </w:r>
      <w:r w:rsidR="003B2958" w:rsidRPr="007A2A85">
        <w:rPr>
          <w:rFonts w:ascii="仿宋_GB2312" w:eastAsia="仿宋_GB2312" w:hint="eastAsia"/>
          <w:sz w:val="32"/>
          <w:szCs w:val="32"/>
        </w:rPr>
        <w:t>，</w:t>
      </w:r>
      <w:r w:rsidR="003B2958">
        <w:rPr>
          <w:rFonts w:ascii="仿宋_GB2312" w:eastAsia="仿宋_GB2312" w:hint="eastAsia"/>
          <w:sz w:val="32"/>
          <w:szCs w:val="32"/>
        </w:rPr>
        <w:t>将</w:t>
      </w:r>
      <w:r w:rsidR="003B2958" w:rsidRPr="0073791F">
        <w:rPr>
          <w:rFonts w:ascii="仿宋_GB2312" w:eastAsia="仿宋_GB2312" w:hint="eastAsia"/>
          <w:sz w:val="32"/>
          <w:szCs w:val="32"/>
        </w:rPr>
        <w:t>进驻中心窗口事项</w:t>
      </w:r>
      <w:r w:rsidR="003B2958">
        <w:rPr>
          <w:rFonts w:ascii="仿宋_GB2312" w:eastAsia="仿宋_GB2312" w:hint="eastAsia"/>
          <w:sz w:val="32"/>
          <w:szCs w:val="32"/>
        </w:rPr>
        <w:t>目录</w:t>
      </w:r>
      <w:r w:rsidR="003B2958" w:rsidRPr="0073791F">
        <w:rPr>
          <w:rFonts w:ascii="仿宋_GB2312" w:eastAsia="仿宋_GB2312" w:hint="eastAsia"/>
          <w:sz w:val="32"/>
          <w:szCs w:val="32"/>
        </w:rPr>
        <w:t>清单</w:t>
      </w:r>
      <w:r w:rsidR="003B2958">
        <w:rPr>
          <w:rFonts w:ascii="仿宋_GB2312" w:eastAsia="仿宋_GB2312" w:hint="eastAsia"/>
          <w:sz w:val="32"/>
          <w:szCs w:val="32"/>
        </w:rPr>
        <w:t>予以公开。在</w:t>
      </w:r>
      <w:r w:rsidR="003B2958" w:rsidRPr="007A2A85">
        <w:rPr>
          <w:rFonts w:ascii="仿宋_GB2312" w:eastAsia="仿宋_GB2312" w:hint="eastAsia"/>
          <w:sz w:val="32"/>
          <w:szCs w:val="32"/>
        </w:rPr>
        <w:t>一层大厅</w:t>
      </w:r>
      <w:r w:rsidR="003B2958">
        <w:rPr>
          <w:rFonts w:ascii="仿宋_GB2312" w:eastAsia="仿宋_GB2312" w:hint="eastAsia"/>
          <w:sz w:val="32"/>
          <w:szCs w:val="32"/>
        </w:rPr>
        <w:t>电子屏幕滚动播放办理事项相关信息，在显著位置张贴</w:t>
      </w:r>
      <w:r w:rsidR="003B2958" w:rsidRPr="007A2A85">
        <w:rPr>
          <w:rFonts w:ascii="仿宋_GB2312" w:eastAsia="仿宋_GB2312" w:hint="eastAsia"/>
          <w:sz w:val="32"/>
          <w:szCs w:val="32"/>
        </w:rPr>
        <w:t>《东城区行政服务中心办事大厅方位图》《东城区行政服务中心简介》《东城区行政服务中心服务承诺》等</w:t>
      </w:r>
      <w:r w:rsidR="003B2958">
        <w:rPr>
          <w:rFonts w:ascii="仿宋_GB2312" w:eastAsia="仿宋_GB2312" w:hint="eastAsia"/>
          <w:sz w:val="32"/>
          <w:szCs w:val="32"/>
        </w:rPr>
        <w:t>，并随时进行内容</w:t>
      </w:r>
      <w:r w:rsidR="003B2958" w:rsidRPr="007A2A85">
        <w:rPr>
          <w:rFonts w:ascii="仿宋_GB2312" w:eastAsia="仿宋_GB2312" w:hint="eastAsia"/>
          <w:sz w:val="32"/>
          <w:szCs w:val="32"/>
        </w:rPr>
        <w:t>更新。</w:t>
      </w:r>
      <w:r w:rsidR="003B2958">
        <w:rPr>
          <w:rFonts w:ascii="仿宋_GB2312" w:eastAsia="仿宋_GB2312" w:hAnsi="宋体" w:hint="eastAsia"/>
          <w:kern w:val="0"/>
          <w:sz w:val="32"/>
        </w:rPr>
        <w:t>2014年，中心累计接收全区政府信息公开纸质文本573</w:t>
      </w:r>
      <w:r w:rsidR="003B2958" w:rsidRPr="00315D17">
        <w:rPr>
          <w:rFonts w:ascii="仿宋_GB2312" w:eastAsia="仿宋_GB2312" w:hAnsi="宋体" w:hint="eastAsia"/>
          <w:kern w:val="0"/>
          <w:sz w:val="32"/>
        </w:rPr>
        <w:t>份。</w:t>
      </w:r>
    </w:p>
    <w:p w:rsidR="00221639" w:rsidRPr="001B2943" w:rsidRDefault="00221639" w:rsidP="001D68A6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 w:rsidRPr="001B2943">
        <w:rPr>
          <w:rFonts w:eastAsia="黑体" w:hint="eastAsia"/>
          <w:sz w:val="32"/>
          <w:szCs w:val="32"/>
        </w:rPr>
        <w:t>、依申请公开情况</w:t>
      </w:r>
    </w:p>
    <w:p w:rsidR="0043307C" w:rsidRPr="0043307C" w:rsidRDefault="0043307C" w:rsidP="001D68A6">
      <w:pPr>
        <w:spacing w:line="56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 w:rsidRPr="0043307C">
        <w:rPr>
          <w:rFonts w:ascii="楷体_GB2312" w:eastAsia="楷体_GB2312" w:hAnsi="宋体" w:cs="宋体" w:hint="eastAsia"/>
          <w:kern w:val="0"/>
          <w:sz w:val="32"/>
          <w:szCs w:val="32"/>
        </w:rPr>
        <w:t>（一）依申请公开受理</w:t>
      </w:r>
    </w:p>
    <w:p w:rsidR="00B57C1E" w:rsidRDefault="00B57C1E" w:rsidP="001D68A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242BB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E242BB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，中心</w:t>
      </w:r>
      <w:r w:rsidR="00EF6D86">
        <w:rPr>
          <w:rFonts w:ascii="仿宋_GB2312" w:eastAsia="仿宋_GB2312" w:hAnsi="宋体" w:cs="宋体" w:hint="eastAsia"/>
          <w:kern w:val="0"/>
          <w:sz w:val="32"/>
          <w:szCs w:val="32"/>
        </w:rPr>
        <w:t>未接到</w:t>
      </w:r>
      <w:r w:rsidRPr="00E242BB">
        <w:rPr>
          <w:rFonts w:ascii="仿宋_GB2312" w:eastAsia="仿宋_GB2312" w:hAnsi="宋体" w:cs="宋体" w:hint="eastAsia"/>
          <w:kern w:val="0"/>
          <w:sz w:val="32"/>
          <w:szCs w:val="32"/>
        </w:rPr>
        <w:t>政府信息公开申请，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</w:t>
      </w:r>
      <w:r w:rsidRPr="00E242BB">
        <w:rPr>
          <w:rFonts w:ascii="仿宋_GB2312" w:eastAsia="仿宋_GB2312" w:hAnsi="宋体" w:cs="宋体" w:hint="eastAsia"/>
          <w:kern w:val="0"/>
          <w:sz w:val="32"/>
          <w:szCs w:val="32"/>
        </w:rPr>
        <w:t>产生相关的人员、信息和诉讼费用。</w:t>
      </w:r>
    </w:p>
    <w:p w:rsidR="0043307C" w:rsidRPr="0043307C" w:rsidRDefault="0043307C" w:rsidP="0061367A">
      <w:pPr>
        <w:spacing w:line="52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 w:rsidRPr="0043307C">
        <w:rPr>
          <w:rFonts w:ascii="楷体_GB2312" w:eastAsia="楷体_GB2312" w:hAnsi="宋体" w:cs="宋体" w:hint="eastAsia"/>
          <w:kern w:val="0"/>
          <w:sz w:val="32"/>
          <w:szCs w:val="32"/>
        </w:rPr>
        <w:lastRenderedPageBreak/>
        <w:t>（二）行政复议诉讼</w:t>
      </w:r>
    </w:p>
    <w:p w:rsidR="00063DC6" w:rsidRPr="001D5754" w:rsidRDefault="00063DC6" w:rsidP="0061367A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</w:rPr>
      </w:pPr>
      <w:r w:rsidRPr="001D5754">
        <w:rPr>
          <w:rFonts w:ascii="仿宋_GB2312" w:eastAsia="仿宋_GB2312" w:hAnsi="宋体" w:hint="eastAsia"/>
          <w:color w:val="000000"/>
          <w:kern w:val="0"/>
          <w:sz w:val="32"/>
        </w:rPr>
        <w:t>201</w:t>
      </w:r>
      <w:r>
        <w:rPr>
          <w:rFonts w:ascii="仿宋_GB2312" w:eastAsia="仿宋_GB2312" w:hAnsi="宋体" w:hint="eastAsia"/>
          <w:color w:val="000000"/>
          <w:kern w:val="0"/>
          <w:sz w:val="32"/>
        </w:rPr>
        <w:t>4</w:t>
      </w:r>
      <w:r w:rsidRPr="001D5754">
        <w:rPr>
          <w:rFonts w:ascii="仿宋_GB2312" w:eastAsia="仿宋_GB2312" w:hAnsi="宋体" w:hint="eastAsia"/>
          <w:color w:val="000000"/>
          <w:kern w:val="0"/>
          <w:sz w:val="32"/>
        </w:rPr>
        <w:t>年，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中心</w:t>
      </w:r>
      <w:r w:rsidRPr="001D5754">
        <w:rPr>
          <w:rFonts w:ascii="仿宋_GB2312" w:eastAsia="仿宋_GB2312" w:hAnsi="宋体" w:hint="eastAsia"/>
          <w:color w:val="000000"/>
          <w:kern w:val="0"/>
          <w:sz w:val="32"/>
        </w:rPr>
        <w:t>未发生行政复议和行政诉讼情况。</w:t>
      </w:r>
    </w:p>
    <w:p w:rsidR="00063DC6" w:rsidRDefault="0043307C" w:rsidP="0061367A">
      <w:pPr>
        <w:spacing w:line="52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四</w:t>
      </w:r>
      <w:r w:rsidR="00063DC6" w:rsidRPr="0036349F">
        <w:rPr>
          <w:rFonts w:ascii="黑体" w:eastAsia="黑体" w:hint="eastAsia"/>
          <w:color w:val="000000"/>
          <w:sz w:val="32"/>
          <w:szCs w:val="32"/>
        </w:rPr>
        <w:t>、存在的不足及改进措施</w:t>
      </w:r>
    </w:p>
    <w:p w:rsidR="00063DC6" w:rsidRPr="0043307C" w:rsidRDefault="0043307C" w:rsidP="0061367A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43307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中心2014年政府信息公开</w:t>
      </w:r>
      <w:r w:rsidR="00EF6D86">
        <w:rPr>
          <w:rFonts w:ascii="仿宋_GB2312" w:eastAsia="仿宋_GB2312" w:hAnsi="宋体" w:cs="宋体" w:hint="eastAsia"/>
          <w:kern w:val="0"/>
          <w:sz w:val="32"/>
          <w:szCs w:val="32"/>
        </w:rPr>
        <w:t>工作存在以下不足：一是对政府信息公开工作的认识还需</w:t>
      </w:r>
      <w:r w:rsidRPr="0043307C">
        <w:rPr>
          <w:rFonts w:ascii="仿宋_GB2312" w:eastAsia="仿宋_GB2312" w:hAnsi="宋体" w:cs="宋体" w:hint="eastAsia"/>
          <w:kern w:val="0"/>
          <w:sz w:val="32"/>
          <w:szCs w:val="32"/>
        </w:rPr>
        <w:t>进一步增强；二是政府信息公开渠道还需进一步拓宽；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三是政府信息公开</w:t>
      </w:r>
      <w:r w:rsidR="0079796D">
        <w:rPr>
          <w:rFonts w:ascii="仿宋_GB2312" w:eastAsia="仿宋_GB2312" w:hAnsi="宋体" w:cs="宋体" w:hint="eastAsia"/>
          <w:kern w:val="0"/>
          <w:sz w:val="32"/>
          <w:szCs w:val="32"/>
        </w:rPr>
        <w:t>发布</w:t>
      </w:r>
      <w:r w:rsidR="00EF6D86">
        <w:rPr>
          <w:rFonts w:ascii="仿宋_GB2312" w:eastAsia="仿宋_GB2312" w:hAnsi="宋体" w:cs="宋体" w:hint="eastAsia"/>
          <w:kern w:val="0"/>
          <w:sz w:val="32"/>
          <w:szCs w:val="32"/>
        </w:rPr>
        <w:t>还需进一步规范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9184A" w:rsidRPr="00C541EA" w:rsidRDefault="00C541EA" w:rsidP="0061367A">
      <w:pPr>
        <w:spacing w:line="52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 w:rsidRPr="00C541EA">
        <w:rPr>
          <w:rFonts w:ascii="仿宋_GB2312" w:eastAsia="仿宋_GB2312" w:hint="eastAsia"/>
          <w:spacing w:val="-4"/>
          <w:sz w:val="32"/>
          <w:szCs w:val="32"/>
        </w:rPr>
        <w:t>201</w:t>
      </w:r>
      <w:r>
        <w:rPr>
          <w:rFonts w:ascii="仿宋_GB2312" w:eastAsia="仿宋_GB2312" w:hint="eastAsia"/>
          <w:spacing w:val="-4"/>
          <w:sz w:val="32"/>
          <w:szCs w:val="32"/>
        </w:rPr>
        <w:t>5</w:t>
      </w:r>
      <w:r w:rsidRPr="00C541EA">
        <w:rPr>
          <w:rFonts w:ascii="仿宋_GB2312" w:eastAsia="仿宋_GB2312" w:hint="eastAsia"/>
          <w:spacing w:val="-4"/>
          <w:sz w:val="32"/>
          <w:szCs w:val="32"/>
        </w:rPr>
        <w:t>年，</w:t>
      </w:r>
      <w:r>
        <w:rPr>
          <w:rFonts w:ascii="仿宋_GB2312" w:eastAsia="仿宋_GB2312" w:hint="eastAsia"/>
          <w:spacing w:val="-4"/>
          <w:sz w:val="32"/>
          <w:szCs w:val="32"/>
        </w:rPr>
        <w:t>中心</w:t>
      </w:r>
      <w:r w:rsidRPr="00C541EA">
        <w:rPr>
          <w:rFonts w:ascii="仿宋_GB2312" w:eastAsia="仿宋_GB2312" w:hint="eastAsia"/>
          <w:spacing w:val="-4"/>
          <w:sz w:val="32"/>
          <w:szCs w:val="32"/>
        </w:rPr>
        <w:t>将重点做好以下工作：</w:t>
      </w:r>
    </w:p>
    <w:p w:rsidR="00FD6BA9" w:rsidRDefault="00FD6BA9" w:rsidP="0061367A">
      <w:pPr>
        <w:spacing w:line="520" w:lineRule="exact"/>
        <w:ind w:firstLineChars="200" w:firstLine="627"/>
        <w:rPr>
          <w:rFonts w:ascii="仿宋_GB2312" w:eastAsia="仿宋_GB2312"/>
          <w:spacing w:val="-4"/>
          <w:sz w:val="32"/>
          <w:szCs w:val="32"/>
        </w:rPr>
      </w:pPr>
      <w:r w:rsidRPr="00FD6BA9">
        <w:rPr>
          <w:rFonts w:ascii="仿宋_GB2312" w:eastAsia="仿宋_GB2312"/>
          <w:b/>
          <w:spacing w:val="-4"/>
          <w:sz w:val="32"/>
          <w:szCs w:val="32"/>
        </w:rPr>
        <w:t>1.</w:t>
      </w:r>
      <w:r>
        <w:rPr>
          <w:rFonts w:ascii="仿宋_GB2312" w:eastAsia="仿宋_GB2312" w:hint="eastAsia"/>
          <w:b/>
          <w:spacing w:val="-4"/>
          <w:sz w:val="32"/>
          <w:szCs w:val="32"/>
        </w:rPr>
        <w:t>继续</w:t>
      </w:r>
      <w:r w:rsidRPr="00FD6BA9">
        <w:rPr>
          <w:rFonts w:ascii="仿宋_GB2312" w:eastAsia="仿宋_GB2312" w:hint="eastAsia"/>
          <w:b/>
          <w:spacing w:val="-4"/>
          <w:sz w:val="32"/>
          <w:szCs w:val="32"/>
        </w:rPr>
        <w:t>加强学习，提高业务水平。</w:t>
      </w:r>
      <w:r w:rsidRPr="00FD6BA9">
        <w:rPr>
          <w:rFonts w:ascii="仿宋_GB2312" w:eastAsia="仿宋_GB2312" w:hint="eastAsia"/>
          <w:spacing w:val="-4"/>
          <w:sz w:val="32"/>
          <w:szCs w:val="32"/>
        </w:rPr>
        <w:t>加强对《</w:t>
      </w:r>
      <w:r>
        <w:rPr>
          <w:rFonts w:ascii="仿宋_GB2312" w:eastAsia="仿宋_GB2312" w:hint="eastAsia"/>
          <w:spacing w:val="-4"/>
          <w:sz w:val="32"/>
          <w:szCs w:val="32"/>
        </w:rPr>
        <w:t>政府信息</w:t>
      </w:r>
      <w:r w:rsidRPr="00FD6BA9">
        <w:rPr>
          <w:rFonts w:ascii="仿宋_GB2312" w:eastAsia="仿宋_GB2312" w:hint="eastAsia"/>
          <w:spacing w:val="-4"/>
          <w:sz w:val="32"/>
          <w:szCs w:val="32"/>
        </w:rPr>
        <w:t>公开条例》等政策法规的学习，使领导干部加深对</w:t>
      </w:r>
      <w:r w:rsidR="00B01CE4">
        <w:rPr>
          <w:rFonts w:ascii="仿宋_GB2312" w:eastAsia="仿宋_GB2312" w:hint="eastAsia"/>
          <w:spacing w:val="-4"/>
          <w:sz w:val="32"/>
          <w:szCs w:val="32"/>
        </w:rPr>
        <w:t>当前政府信息公开工作的重要意义、目标任务和工作要求的认识；积极开展</w:t>
      </w:r>
      <w:r w:rsidR="00B01CE4" w:rsidRPr="00FD6BA9">
        <w:rPr>
          <w:rFonts w:ascii="仿宋_GB2312" w:eastAsia="仿宋_GB2312" w:hint="eastAsia"/>
          <w:spacing w:val="-4"/>
          <w:sz w:val="32"/>
          <w:szCs w:val="32"/>
        </w:rPr>
        <w:t>经验做法</w:t>
      </w:r>
      <w:r w:rsidR="00B01CE4">
        <w:rPr>
          <w:rFonts w:ascii="仿宋_GB2312" w:eastAsia="仿宋_GB2312" w:hint="eastAsia"/>
          <w:spacing w:val="-4"/>
          <w:sz w:val="32"/>
          <w:szCs w:val="32"/>
        </w:rPr>
        <w:t>的学习交流</w:t>
      </w:r>
      <w:r w:rsidRPr="00FD6BA9">
        <w:rPr>
          <w:rFonts w:ascii="仿宋_GB2312" w:eastAsia="仿宋_GB2312" w:hint="eastAsia"/>
          <w:spacing w:val="-4"/>
          <w:sz w:val="32"/>
          <w:szCs w:val="32"/>
        </w:rPr>
        <w:t>，促进政府信息公开工作水平全面提高。</w:t>
      </w:r>
    </w:p>
    <w:p w:rsidR="00F5576A" w:rsidRDefault="00B01CE4" w:rsidP="0061367A">
      <w:pPr>
        <w:spacing w:line="520" w:lineRule="exact"/>
        <w:ind w:firstLineChars="200" w:firstLine="627"/>
        <w:rPr>
          <w:rFonts w:ascii="仿宋_GB2312" w:eastAsia="仿宋_GB2312"/>
          <w:sz w:val="32"/>
          <w:szCs w:val="32"/>
        </w:rPr>
      </w:pPr>
      <w:r w:rsidRPr="00B01CE4">
        <w:rPr>
          <w:rFonts w:ascii="仿宋_GB2312" w:eastAsia="仿宋_GB2312" w:hint="eastAsia"/>
          <w:b/>
          <w:spacing w:val="-4"/>
          <w:sz w:val="32"/>
          <w:szCs w:val="32"/>
        </w:rPr>
        <w:t>2.</w:t>
      </w:r>
      <w:r w:rsidRPr="0019030C">
        <w:rPr>
          <w:rFonts w:ascii="仿宋_GB2312" w:eastAsia="仿宋_GB2312" w:hint="eastAsia"/>
          <w:b/>
          <w:sz w:val="32"/>
          <w:szCs w:val="32"/>
        </w:rPr>
        <w:t>不断加强</w:t>
      </w:r>
      <w:r>
        <w:rPr>
          <w:rFonts w:ascii="仿宋_GB2312" w:eastAsia="仿宋_GB2312" w:hint="eastAsia"/>
          <w:b/>
          <w:sz w:val="32"/>
          <w:szCs w:val="32"/>
        </w:rPr>
        <w:t>信息公开</w:t>
      </w:r>
      <w:r w:rsidR="00F5576A">
        <w:rPr>
          <w:rFonts w:ascii="仿宋_GB2312" w:eastAsia="仿宋_GB2312" w:hint="eastAsia"/>
          <w:b/>
          <w:sz w:val="32"/>
          <w:szCs w:val="32"/>
        </w:rPr>
        <w:t>基础管理工作</w:t>
      </w:r>
      <w:r w:rsidRPr="0019030C">
        <w:rPr>
          <w:rFonts w:ascii="仿宋_GB2312" w:eastAsia="仿宋_GB2312" w:hint="eastAsia"/>
          <w:b/>
          <w:sz w:val="32"/>
          <w:szCs w:val="32"/>
        </w:rPr>
        <w:t>。</w:t>
      </w:r>
      <w:r w:rsidR="00F5576A" w:rsidRPr="00F5576A">
        <w:rPr>
          <w:rFonts w:ascii="仿宋_GB2312" w:eastAsia="仿宋_GB2312" w:hint="eastAsia"/>
          <w:sz w:val="32"/>
          <w:szCs w:val="32"/>
        </w:rPr>
        <w:t>继续强化专人负责信息公开工作，明确工作职责，</w:t>
      </w:r>
      <w:r w:rsidR="00F5576A">
        <w:rPr>
          <w:rFonts w:ascii="仿宋_GB2312" w:eastAsia="仿宋_GB2312" w:hint="eastAsia"/>
          <w:sz w:val="32"/>
          <w:szCs w:val="32"/>
        </w:rPr>
        <w:t>做好日常管理工作。</w:t>
      </w:r>
      <w:r w:rsidR="00F5576A" w:rsidRPr="00F5576A">
        <w:rPr>
          <w:rFonts w:ascii="仿宋_GB2312" w:eastAsia="仿宋_GB2312" w:hint="eastAsia"/>
          <w:sz w:val="32"/>
          <w:szCs w:val="32"/>
        </w:rPr>
        <w:t>以服务</w:t>
      </w:r>
      <w:r w:rsidR="00F5576A">
        <w:rPr>
          <w:rFonts w:ascii="仿宋_GB2312" w:eastAsia="仿宋_GB2312" w:hint="eastAsia"/>
          <w:sz w:val="32"/>
          <w:szCs w:val="32"/>
        </w:rPr>
        <w:t>办事</w:t>
      </w:r>
      <w:r w:rsidR="00F5576A" w:rsidRPr="00F5576A">
        <w:rPr>
          <w:rFonts w:ascii="仿宋_GB2312" w:eastAsia="仿宋_GB2312" w:hint="eastAsia"/>
          <w:sz w:val="32"/>
          <w:szCs w:val="32"/>
        </w:rPr>
        <w:t>群众为目的，在规定的政府信息公开范围内，及时发布和更新依法应主动公开的政府信息，</w:t>
      </w:r>
      <w:r w:rsidR="00EF6D86">
        <w:rPr>
          <w:rFonts w:ascii="仿宋_GB2312" w:eastAsia="仿宋_GB2312" w:hint="eastAsia"/>
          <w:sz w:val="32"/>
          <w:szCs w:val="32"/>
        </w:rPr>
        <w:t>认真</w:t>
      </w:r>
      <w:r w:rsidR="00F5576A" w:rsidRPr="00F5576A">
        <w:rPr>
          <w:rFonts w:ascii="仿宋_GB2312" w:eastAsia="仿宋_GB2312" w:hint="eastAsia"/>
          <w:sz w:val="32"/>
          <w:szCs w:val="32"/>
        </w:rPr>
        <w:t>做好依申请公开政府信息</w:t>
      </w:r>
      <w:r w:rsidR="003E2C35" w:rsidRPr="00F5576A">
        <w:rPr>
          <w:rFonts w:ascii="仿宋_GB2312" w:eastAsia="仿宋_GB2312" w:hint="eastAsia"/>
          <w:sz w:val="32"/>
          <w:szCs w:val="32"/>
        </w:rPr>
        <w:t>答复</w:t>
      </w:r>
      <w:r w:rsidR="00F5576A" w:rsidRPr="00F5576A">
        <w:rPr>
          <w:rFonts w:ascii="仿宋_GB2312" w:eastAsia="仿宋_GB2312" w:hint="eastAsia"/>
          <w:sz w:val="32"/>
          <w:szCs w:val="32"/>
        </w:rPr>
        <w:t>工作</w:t>
      </w:r>
      <w:r w:rsidR="00EF6D86">
        <w:rPr>
          <w:rFonts w:ascii="仿宋_GB2312" w:eastAsia="仿宋_GB2312" w:hint="eastAsia"/>
          <w:sz w:val="32"/>
          <w:szCs w:val="32"/>
        </w:rPr>
        <w:t>，进一步加大典型案例报送力度</w:t>
      </w:r>
      <w:r w:rsidR="00F5576A" w:rsidRPr="00F5576A">
        <w:rPr>
          <w:rFonts w:ascii="仿宋_GB2312" w:eastAsia="仿宋_GB2312" w:hint="eastAsia"/>
          <w:sz w:val="32"/>
          <w:szCs w:val="32"/>
        </w:rPr>
        <w:t>。</w:t>
      </w:r>
    </w:p>
    <w:p w:rsidR="0019030C" w:rsidRDefault="00B01CE4" w:rsidP="0061367A">
      <w:pPr>
        <w:spacing w:line="520" w:lineRule="exact"/>
        <w:ind w:firstLineChars="200" w:firstLine="62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pacing w:val="-4"/>
          <w:sz w:val="32"/>
          <w:szCs w:val="32"/>
        </w:rPr>
        <w:t>3</w:t>
      </w:r>
      <w:r w:rsidR="00FD6BA9" w:rsidRPr="00FD6BA9">
        <w:rPr>
          <w:rFonts w:ascii="仿宋_GB2312" w:eastAsia="仿宋_GB2312" w:hint="eastAsia"/>
          <w:b/>
          <w:spacing w:val="-4"/>
          <w:sz w:val="32"/>
          <w:szCs w:val="32"/>
        </w:rPr>
        <w:t>.</w:t>
      </w:r>
      <w:r w:rsidR="00C42113" w:rsidRPr="00FD6BA9">
        <w:rPr>
          <w:rFonts w:ascii="仿宋_GB2312" w:eastAsia="仿宋_GB2312" w:hint="eastAsia"/>
          <w:b/>
          <w:spacing w:val="-4"/>
          <w:sz w:val="32"/>
          <w:szCs w:val="32"/>
        </w:rPr>
        <w:t>深入应用信息化手段推进公开。</w:t>
      </w:r>
      <w:r w:rsidR="00895B88">
        <w:rPr>
          <w:rFonts w:ascii="仿宋_GB2312" w:eastAsia="仿宋_GB2312" w:hint="eastAsia"/>
          <w:spacing w:val="-4"/>
          <w:sz w:val="32"/>
          <w:szCs w:val="32"/>
        </w:rPr>
        <w:t>以三级政务服务体系建设、“两网融合”为契机，不断加大网上服务平台和</w:t>
      </w:r>
      <w:r w:rsidR="00895B88" w:rsidRPr="00C84A03">
        <w:rPr>
          <w:rFonts w:ascii="仿宋_GB2312" w:eastAsia="仿宋_GB2312" w:hint="eastAsia"/>
          <w:sz w:val="32"/>
          <w:szCs w:val="32"/>
        </w:rPr>
        <w:t>大厅智能终端系统</w:t>
      </w:r>
      <w:r w:rsidR="00895B88">
        <w:rPr>
          <w:rFonts w:ascii="仿宋_GB2312" w:eastAsia="仿宋_GB2312" w:hint="eastAsia"/>
          <w:sz w:val="32"/>
          <w:szCs w:val="32"/>
        </w:rPr>
        <w:t>建设，进一步加大利用中心门户网站公开信息力度，继续</w:t>
      </w:r>
      <w:r w:rsidR="00895B88" w:rsidRPr="00895B88">
        <w:rPr>
          <w:rFonts w:ascii="仿宋_GB2312" w:eastAsia="仿宋_GB2312" w:hint="eastAsia"/>
          <w:sz w:val="32"/>
          <w:szCs w:val="32"/>
        </w:rPr>
        <w:t>发挥</w:t>
      </w:r>
      <w:proofErr w:type="gramStart"/>
      <w:r w:rsidR="00895B88" w:rsidRPr="00895B88">
        <w:rPr>
          <w:rFonts w:ascii="仿宋_GB2312" w:eastAsia="仿宋_GB2312" w:hint="eastAsia"/>
          <w:sz w:val="32"/>
          <w:szCs w:val="32"/>
        </w:rPr>
        <w:t>政务微博</w:t>
      </w:r>
      <w:r w:rsidR="003E2C35">
        <w:rPr>
          <w:rFonts w:ascii="仿宋_GB2312" w:eastAsia="仿宋_GB2312" w:hint="eastAsia"/>
          <w:sz w:val="32"/>
          <w:szCs w:val="32"/>
        </w:rPr>
        <w:t>优势</w:t>
      </w:r>
      <w:proofErr w:type="gramEnd"/>
      <w:r w:rsidR="003E2C35">
        <w:rPr>
          <w:rFonts w:ascii="仿宋_GB2312" w:eastAsia="仿宋_GB2312" w:hint="eastAsia"/>
          <w:sz w:val="32"/>
          <w:szCs w:val="32"/>
        </w:rPr>
        <w:t>，</w:t>
      </w:r>
      <w:r w:rsidR="00895B88">
        <w:rPr>
          <w:rFonts w:ascii="仿宋_GB2312" w:eastAsia="仿宋_GB2312" w:hint="eastAsia"/>
          <w:sz w:val="32"/>
          <w:szCs w:val="32"/>
        </w:rPr>
        <w:t>积极探索</w:t>
      </w:r>
      <w:proofErr w:type="gramStart"/>
      <w:r w:rsidR="00895B88">
        <w:rPr>
          <w:rFonts w:ascii="仿宋_GB2312" w:eastAsia="仿宋_GB2312" w:hint="eastAsia"/>
          <w:sz w:val="32"/>
          <w:szCs w:val="32"/>
        </w:rPr>
        <w:t>政务</w:t>
      </w:r>
      <w:r w:rsidR="00895B88" w:rsidRPr="00895B88">
        <w:rPr>
          <w:rFonts w:ascii="仿宋_GB2312" w:eastAsia="仿宋_GB2312" w:hint="eastAsia"/>
          <w:sz w:val="32"/>
          <w:szCs w:val="32"/>
        </w:rPr>
        <w:t>微信等</w:t>
      </w:r>
      <w:proofErr w:type="gramEnd"/>
      <w:r w:rsidR="00895B88" w:rsidRPr="00895B88">
        <w:rPr>
          <w:rFonts w:ascii="仿宋_GB2312" w:eastAsia="仿宋_GB2312" w:hint="eastAsia"/>
          <w:sz w:val="32"/>
          <w:szCs w:val="32"/>
        </w:rPr>
        <w:t>新兴媒体在</w:t>
      </w:r>
      <w:r w:rsidR="00895B88">
        <w:rPr>
          <w:rFonts w:ascii="仿宋_GB2312" w:eastAsia="仿宋_GB2312" w:hint="eastAsia"/>
          <w:sz w:val="32"/>
          <w:szCs w:val="32"/>
        </w:rPr>
        <w:t>政府信息公开</w:t>
      </w:r>
      <w:r w:rsidR="00895B88" w:rsidRPr="00895B88">
        <w:rPr>
          <w:rFonts w:ascii="仿宋_GB2312" w:eastAsia="仿宋_GB2312" w:hint="eastAsia"/>
          <w:sz w:val="32"/>
          <w:szCs w:val="32"/>
        </w:rPr>
        <w:t>工作中的独特作用</w:t>
      </w:r>
      <w:r w:rsidR="00895B88">
        <w:rPr>
          <w:rFonts w:ascii="仿宋_GB2312" w:eastAsia="仿宋_GB2312" w:hint="eastAsia"/>
          <w:sz w:val="32"/>
          <w:szCs w:val="32"/>
        </w:rPr>
        <w:t>，</w:t>
      </w:r>
      <w:r w:rsidR="0019030C">
        <w:rPr>
          <w:rFonts w:ascii="仿宋_GB2312" w:eastAsia="仿宋_GB2312" w:hint="eastAsia"/>
          <w:sz w:val="32"/>
          <w:szCs w:val="32"/>
        </w:rPr>
        <w:t>不断</w:t>
      </w:r>
      <w:r w:rsidR="00895B88">
        <w:rPr>
          <w:rFonts w:ascii="仿宋_GB2312" w:eastAsia="仿宋_GB2312" w:hint="eastAsia"/>
          <w:sz w:val="32"/>
          <w:szCs w:val="32"/>
        </w:rPr>
        <w:t>加大中心在深化行政审批制度改革、优化经济发展环境、创新便民服务举措方面的宣传公开力度。</w:t>
      </w:r>
    </w:p>
    <w:p w:rsidR="0061367A" w:rsidRDefault="0061367A" w:rsidP="0061367A">
      <w:pPr>
        <w:spacing w:line="520" w:lineRule="exact"/>
        <w:ind w:firstLineChars="1300" w:firstLine="4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北京市东城区行政服务中心</w:t>
      </w:r>
    </w:p>
    <w:p w:rsidR="0061367A" w:rsidRPr="0061367A" w:rsidRDefault="0061367A" w:rsidP="0061367A">
      <w:pPr>
        <w:spacing w:line="52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2015年3月</w:t>
      </w:r>
    </w:p>
    <w:sectPr w:rsidR="0061367A" w:rsidRPr="0061367A" w:rsidSect="008A745F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C72" w:rsidRDefault="005A5C72" w:rsidP="00DE62D9">
      <w:r>
        <w:separator/>
      </w:r>
    </w:p>
  </w:endnote>
  <w:endnote w:type="continuationSeparator" w:id="0">
    <w:p w:rsidR="005A5C72" w:rsidRDefault="005A5C72" w:rsidP="00DE6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70877"/>
      <w:docPartObj>
        <w:docPartGallery w:val="Page Numbers (Bottom of Page)"/>
        <w:docPartUnique/>
      </w:docPartObj>
    </w:sdtPr>
    <w:sdtContent>
      <w:p w:rsidR="00614AF6" w:rsidRDefault="00B946B9">
        <w:pPr>
          <w:pStyle w:val="a4"/>
        </w:pPr>
        <w:r w:rsidRPr="00614AF6">
          <w:rPr>
            <w:rFonts w:asciiTheme="minorEastAsia" w:hAnsiTheme="minorEastAsia"/>
            <w:sz w:val="28"/>
          </w:rPr>
          <w:fldChar w:fldCharType="begin"/>
        </w:r>
        <w:r w:rsidR="00614AF6" w:rsidRPr="00614AF6">
          <w:rPr>
            <w:rFonts w:asciiTheme="minorEastAsia" w:hAnsiTheme="minorEastAsia"/>
            <w:sz w:val="28"/>
          </w:rPr>
          <w:instrText xml:space="preserve"> PAGE   \* MERGEFORMAT </w:instrText>
        </w:r>
        <w:r w:rsidRPr="00614AF6">
          <w:rPr>
            <w:rFonts w:asciiTheme="minorEastAsia" w:hAnsiTheme="minorEastAsia"/>
            <w:sz w:val="28"/>
          </w:rPr>
          <w:fldChar w:fldCharType="separate"/>
        </w:r>
        <w:r w:rsidR="0061367A" w:rsidRPr="0061367A">
          <w:rPr>
            <w:rFonts w:asciiTheme="minorEastAsia" w:hAnsiTheme="minorEastAsia"/>
            <w:noProof/>
            <w:sz w:val="28"/>
            <w:lang w:val="zh-CN"/>
          </w:rPr>
          <w:t>-</w:t>
        </w:r>
        <w:r w:rsidR="0061367A">
          <w:rPr>
            <w:rFonts w:asciiTheme="minorEastAsia" w:hAnsiTheme="minorEastAsia"/>
            <w:noProof/>
            <w:sz w:val="28"/>
          </w:rPr>
          <w:t xml:space="preserve"> 4 -</w:t>
        </w:r>
        <w:r w:rsidRPr="00614AF6">
          <w:rPr>
            <w:rFonts w:asciiTheme="minorEastAsia" w:hAnsiTheme="minorEastAsia"/>
            <w:sz w:val="28"/>
          </w:rPr>
          <w:fldChar w:fldCharType="end"/>
        </w:r>
      </w:p>
    </w:sdtContent>
  </w:sdt>
  <w:p w:rsidR="00614AF6" w:rsidRDefault="00614A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029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8A745F" w:rsidRDefault="00B946B9">
        <w:pPr>
          <w:pStyle w:val="a4"/>
          <w:jc w:val="right"/>
        </w:pPr>
        <w:r w:rsidRPr="00614AF6">
          <w:rPr>
            <w:rFonts w:asciiTheme="minorEastAsia" w:hAnsiTheme="minorEastAsia"/>
            <w:sz w:val="28"/>
          </w:rPr>
          <w:fldChar w:fldCharType="begin"/>
        </w:r>
        <w:r w:rsidR="002D4544" w:rsidRPr="00614AF6">
          <w:rPr>
            <w:rFonts w:asciiTheme="minorEastAsia" w:hAnsiTheme="minorEastAsia"/>
            <w:sz w:val="28"/>
          </w:rPr>
          <w:instrText xml:space="preserve"> PAGE   \* MERGEFORMAT </w:instrText>
        </w:r>
        <w:r w:rsidRPr="00614AF6">
          <w:rPr>
            <w:rFonts w:asciiTheme="minorEastAsia" w:hAnsiTheme="minorEastAsia"/>
            <w:sz w:val="28"/>
          </w:rPr>
          <w:fldChar w:fldCharType="separate"/>
        </w:r>
        <w:r w:rsidR="0061367A" w:rsidRPr="0061367A">
          <w:rPr>
            <w:rFonts w:asciiTheme="minorEastAsia" w:hAnsiTheme="minorEastAsia"/>
            <w:noProof/>
            <w:sz w:val="28"/>
            <w:lang w:val="zh-CN"/>
          </w:rPr>
          <w:t>-</w:t>
        </w:r>
        <w:r w:rsidR="0061367A">
          <w:rPr>
            <w:rFonts w:asciiTheme="minorEastAsia" w:hAnsiTheme="minorEastAsia"/>
            <w:noProof/>
            <w:sz w:val="28"/>
          </w:rPr>
          <w:t xml:space="preserve"> 3 -</w:t>
        </w:r>
        <w:r w:rsidRPr="00614AF6">
          <w:rPr>
            <w:rFonts w:asciiTheme="minorEastAsia" w:hAnsiTheme="minorEastAsia"/>
            <w:sz w:val="28"/>
          </w:rPr>
          <w:fldChar w:fldCharType="end"/>
        </w:r>
      </w:p>
    </w:sdtContent>
  </w:sdt>
  <w:p w:rsidR="008A745F" w:rsidRDefault="008A74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C72" w:rsidRDefault="005A5C72" w:rsidP="00DE62D9">
      <w:r>
        <w:separator/>
      </w:r>
    </w:p>
  </w:footnote>
  <w:footnote w:type="continuationSeparator" w:id="0">
    <w:p w:rsidR="005A5C72" w:rsidRDefault="005A5C72" w:rsidP="00DE62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F3A"/>
    <w:rsid w:val="00015DE5"/>
    <w:rsid w:val="00025C99"/>
    <w:rsid w:val="00063DC6"/>
    <w:rsid w:val="000673C0"/>
    <w:rsid w:val="00095BA8"/>
    <w:rsid w:val="000978D5"/>
    <w:rsid w:val="001110D7"/>
    <w:rsid w:val="00123ECE"/>
    <w:rsid w:val="001855F2"/>
    <w:rsid w:val="001862C2"/>
    <w:rsid w:val="0019030C"/>
    <w:rsid w:val="001C7485"/>
    <w:rsid w:val="001D68A6"/>
    <w:rsid w:val="001E3302"/>
    <w:rsid w:val="001F75E9"/>
    <w:rsid w:val="00221639"/>
    <w:rsid w:val="00257269"/>
    <w:rsid w:val="002B1EF6"/>
    <w:rsid w:val="002D4544"/>
    <w:rsid w:val="002E12BA"/>
    <w:rsid w:val="002E6067"/>
    <w:rsid w:val="003050FA"/>
    <w:rsid w:val="00316B11"/>
    <w:rsid w:val="003249E4"/>
    <w:rsid w:val="003526A5"/>
    <w:rsid w:val="00355848"/>
    <w:rsid w:val="003655F2"/>
    <w:rsid w:val="00376E61"/>
    <w:rsid w:val="003A2CD7"/>
    <w:rsid w:val="003B2958"/>
    <w:rsid w:val="003C61B6"/>
    <w:rsid w:val="003E2C35"/>
    <w:rsid w:val="004308E4"/>
    <w:rsid w:val="0043307C"/>
    <w:rsid w:val="00466673"/>
    <w:rsid w:val="004E2B5A"/>
    <w:rsid w:val="005122EC"/>
    <w:rsid w:val="00555367"/>
    <w:rsid w:val="005A5C72"/>
    <w:rsid w:val="005D552E"/>
    <w:rsid w:val="005E10F1"/>
    <w:rsid w:val="0060121D"/>
    <w:rsid w:val="0061367A"/>
    <w:rsid w:val="00614AF6"/>
    <w:rsid w:val="00630FCB"/>
    <w:rsid w:val="00693F2F"/>
    <w:rsid w:val="006B0D02"/>
    <w:rsid w:val="006C247A"/>
    <w:rsid w:val="006C3283"/>
    <w:rsid w:val="006D509B"/>
    <w:rsid w:val="00711344"/>
    <w:rsid w:val="00716FA5"/>
    <w:rsid w:val="0073791F"/>
    <w:rsid w:val="0074709B"/>
    <w:rsid w:val="007516B3"/>
    <w:rsid w:val="00752DEC"/>
    <w:rsid w:val="00772AD7"/>
    <w:rsid w:val="0079796D"/>
    <w:rsid w:val="007A2A85"/>
    <w:rsid w:val="007C1635"/>
    <w:rsid w:val="007D3455"/>
    <w:rsid w:val="00830FA0"/>
    <w:rsid w:val="00835F3A"/>
    <w:rsid w:val="008626DC"/>
    <w:rsid w:val="008734F0"/>
    <w:rsid w:val="0088055D"/>
    <w:rsid w:val="00895B88"/>
    <w:rsid w:val="008A745F"/>
    <w:rsid w:val="008D24B6"/>
    <w:rsid w:val="008D373D"/>
    <w:rsid w:val="008E599E"/>
    <w:rsid w:val="00907F49"/>
    <w:rsid w:val="0091010F"/>
    <w:rsid w:val="00920934"/>
    <w:rsid w:val="00924D08"/>
    <w:rsid w:val="00973D80"/>
    <w:rsid w:val="009A34F6"/>
    <w:rsid w:val="009E27D7"/>
    <w:rsid w:val="00A10AC3"/>
    <w:rsid w:val="00A31825"/>
    <w:rsid w:val="00A46E0E"/>
    <w:rsid w:val="00A9184A"/>
    <w:rsid w:val="00A9362F"/>
    <w:rsid w:val="00AB1236"/>
    <w:rsid w:val="00AF15B0"/>
    <w:rsid w:val="00B01CE4"/>
    <w:rsid w:val="00B02C93"/>
    <w:rsid w:val="00B207E1"/>
    <w:rsid w:val="00B57C1E"/>
    <w:rsid w:val="00B73C25"/>
    <w:rsid w:val="00B946B9"/>
    <w:rsid w:val="00BB37E1"/>
    <w:rsid w:val="00BB7C94"/>
    <w:rsid w:val="00C10AC3"/>
    <w:rsid w:val="00C331DD"/>
    <w:rsid w:val="00C33779"/>
    <w:rsid w:val="00C34D96"/>
    <w:rsid w:val="00C42113"/>
    <w:rsid w:val="00C4379D"/>
    <w:rsid w:val="00C53C17"/>
    <w:rsid w:val="00C541EA"/>
    <w:rsid w:val="00CA7ACE"/>
    <w:rsid w:val="00CD1B99"/>
    <w:rsid w:val="00CD49E0"/>
    <w:rsid w:val="00CF1F00"/>
    <w:rsid w:val="00D01262"/>
    <w:rsid w:val="00D20D1B"/>
    <w:rsid w:val="00DB7E06"/>
    <w:rsid w:val="00DD3326"/>
    <w:rsid w:val="00DD3A6D"/>
    <w:rsid w:val="00DE62D9"/>
    <w:rsid w:val="00DF03E5"/>
    <w:rsid w:val="00E15CF3"/>
    <w:rsid w:val="00E7117F"/>
    <w:rsid w:val="00E811C1"/>
    <w:rsid w:val="00EA4D9A"/>
    <w:rsid w:val="00EA5F93"/>
    <w:rsid w:val="00EE6227"/>
    <w:rsid w:val="00EF6D86"/>
    <w:rsid w:val="00EF7CEC"/>
    <w:rsid w:val="00F5576A"/>
    <w:rsid w:val="00FD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2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2D9"/>
    <w:rPr>
      <w:sz w:val="18"/>
      <w:szCs w:val="18"/>
    </w:rPr>
  </w:style>
  <w:style w:type="character" w:styleId="a5">
    <w:name w:val="Strong"/>
    <w:basedOn w:val="a0"/>
    <w:uiPriority w:val="22"/>
    <w:qFormat/>
    <w:rsid w:val="008734F0"/>
    <w:rPr>
      <w:b/>
      <w:bCs/>
    </w:rPr>
  </w:style>
  <w:style w:type="paragraph" w:styleId="a6">
    <w:name w:val="Body Text"/>
    <w:basedOn w:val="a"/>
    <w:link w:val="Char1"/>
    <w:uiPriority w:val="99"/>
    <w:semiHidden/>
    <w:unhideWhenUsed/>
    <w:rsid w:val="009209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6"/>
    <w:uiPriority w:val="99"/>
    <w:semiHidden/>
    <w:rsid w:val="0092093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C92E-1365-46EC-BFD0-2ED7C36B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285</Words>
  <Characters>1630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zyl</dc:creator>
  <cp:lastModifiedBy>郑杰〖办公室〗</cp:lastModifiedBy>
  <cp:revision>37</cp:revision>
  <cp:lastPrinted>2014-11-15T06:15:00Z</cp:lastPrinted>
  <dcterms:created xsi:type="dcterms:W3CDTF">2014-11-15T01:18:00Z</dcterms:created>
  <dcterms:modified xsi:type="dcterms:W3CDTF">2015-03-19T09:03:00Z</dcterms:modified>
</cp:coreProperties>
</file>